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C6C93" w14:textId="77777777" w:rsidR="00BE1D56" w:rsidRPr="00FC4C37" w:rsidRDefault="00BE1D56" w:rsidP="00BE1D56">
      <w:pPr>
        <w:rPr>
          <w:rFonts w:ascii="Dosis" w:hAnsi="Dosis"/>
          <w:b/>
          <w:sz w:val="22"/>
          <w:szCs w:val="22"/>
          <w:u w:val="single"/>
        </w:rPr>
      </w:pPr>
      <w:r w:rsidRPr="00FC4C37">
        <w:rPr>
          <w:rFonts w:ascii="Dosis" w:hAnsi="Dosis"/>
          <w:b/>
          <w:sz w:val="36"/>
          <w:szCs w:val="36"/>
          <w:u w:val="single"/>
        </w:rPr>
        <w:t xml:space="preserve">Counselling Contract </w:t>
      </w:r>
    </w:p>
    <w:p w14:paraId="52169EAB" w14:textId="77777777" w:rsidR="00CD2873" w:rsidRDefault="00CD2873" w:rsidP="00BE1D56">
      <w:pPr>
        <w:pStyle w:val="NoSpacing"/>
        <w:rPr>
          <w:rFonts w:ascii="Dosis" w:hAnsi="Dosis"/>
          <w:sz w:val="22"/>
          <w:szCs w:val="22"/>
        </w:rPr>
      </w:pPr>
    </w:p>
    <w:p w14:paraId="54516A0D" w14:textId="094C604A" w:rsidR="00BE1D56" w:rsidRPr="00FC4C37" w:rsidRDefault="00BE1D56" w:rsidP="00BE1D56">
      <w:pPr>
        <w:pStyle w:val="NoSpacing"/>
        <w:rPr>
          <w:rFonts w:ascii="Dosis" w:hAnsi="Dosis"/>
          <w:sz w:val="22"/>
          <w:szCs w:val="22"/>
        </w:rPr>
      </w:pPr>
      <w:r w:rsidRPr="00FC4C37">
        <w:rPr>
          <w:rFonts w:ascii="Dosis" w:hAnsi="Dosis"/>
          <w:sz w:val="22"/>
          <w:szCs w:val="22"/>
        </w:rPr>
        <w:t>This counselling contract sets out the expectations and responsibilities of counsellors and clients engaged in counselling.</w:t>
      </w:r>
    </w:p>
    <w:p w14:paraId="7AB319E4" w14:textId="77777777" w:rsidR="00FC4C37" w:rsidRPr="00FC4C37" w:rsidRDefault="00FC4C37" w:rsidP="00BE1D56">
      <w:pPr>
        <w:pStyle w:val="NoSpacing"/>
        <w:rPr>
          <w:rFonts w:ascii="Dosis" w:hAnsi="Dosis"/>
          <w:sz w:val="22"/>
          <w:szCs w:val="22"/>
        </w:rPr>
      </w:pPr>
    </w:p>
    <w:p w14:paraId="36224C95" w14:textId="05441600" w:rsidR="00FC4C37" w:rsidRPr="00FC4C37" w:rsidRDefault="00FC4C37" w:rsidP="00FC4C37">
      <w:pPr>
        <w:pStyle w:val="NoSpacing"/>
        <w:rPr>
          <w:rFonts w:ascii="Dosis" w:hAnsi="Dosis"/>
          <w:b/>
          <w:bCs/>
          <w:sz w:val="22"/>
          <w:szCs w:val="22"/>
        </w:rPr>
      </w:pPr>
      <w:r w:rsidRPr="00FC4C37">
        <w:rPr>
          <w:rFonts w:ascii="Dosis" w:hAnsi="Dosis"/>
          <w:b/>
          <w:bCs/>
          <w:sz w:val="22"/>
          <w:szCs w:val="22"/>
        </w:rPr>
        <w:t>Counselling Approach</w:t>
      </w:r>
    </w:p>
    <w:p w14:paraId="2F22E2BF" w14:textId="69B74015" w:rsidR="00FC4C37" w:rsidRPr="00FC4C37" w:rsidRDefault="00BE1D56" w:rsidP="00FC4C37">
      <w:pPr>
        <w:pStyle w:val="NoSpacing"/>
        <w:rPr>
          <w:rFonts w:ascii="Dosis" w:hAnsi="Dosis"/>
          <w:sz w:val="22"/>
          <w:szCs w:val="22"/>
        </w:rPr>
      </w:pPr>
      <w:r w:rsidRPr="00FC4C37">
        <w:rPr>
          <w:rFonts w:ascii="Dosis" w:hAnsi="Dosis"/>
          <w:sz w:val="22"/>
          <w:szCs w:val="22"/>
        </w:rPr>
        <w:t xml:space="preserve">I work in a mainly </w:t>
      </w:r>
      <w:r w:rsidR="00FC4C37">
        <w:rPr>
          <w:rFonts w:ascii="Dosis" w:hAnsi="Dosis"/>
          <w:sz w:val="22"/>
          <w:szCs w:val="22"/>
        </w:rPr>
        <w:t>P</w:t>
      </w:r>
      <w:r w:rsidRPr="00FC4C37">
        <w:rPr>
          <w:rFonts w:ascii="Dosis" w:hAnsi="Dosis"/>
          <w:sz w:val="22"/>
          <w:szCs w:val="22"/>
        </w:rPr>
        <w:t>erson</w:t>
      </w:r>
      <w:r w:rsidR="00FC4C37">
        <w:rPr>
          <w:rFonts w:ascii="Dosis" w:hAnsi="Dosis"/>
          <w:sz w:val="22"/>
          <w:szCs w:val="22"/>
        </w:rPr>
        <w:t>-C</w:t>
      </w:r>
      <w:r w:rsidRPr="00FC4C37">
        <w:rPr>
          <w:rFonts w:ascii="Dosis" w:hAnsi="Dosis"/>
          <w:sz w:val="22"/>
          <w:szCs w:val="22"/>
        </w:rPr>
        <w:t xml:space="preserve">entred way but draw on other </w:t>
      </w:r>
      <w:r w:rsidR="00FC4C37">
        <w:rPr>
          <w:rFonts w:ascii="Dosis" w:hAnsi="Dosis"/>
          <w:sz w:val="22"/>
          <w:szCs w:val="22"/>
        </w:rPr>
        <w:t>approaches</w:t>
      </w:r>
      <w:r w:rsidRPr="00FC4C37">
        <w:rPr>
          <w:rFonts w:ascii="Dosis" w:hAnsi="Dosis"/>
          <w:sz w:val="22"/>
          <w:szCs w:val="22"/>
        </w:rPr>
        <w:t xml:space="preserve"> such as Cognitive Behavioural Therapy in order to provide the most useful framework for each individual’s needs. </w:t>
      </w:r>
      <w:r w:rsidR="00FC4C37" w:rsidRPr="00FC4C37">
        <w:rPr>
          <w:rFonts w:ascii="Dosis" w:hAnsi="Dosis"/>
          <w:sz w:val="22"/>
          <w:szCs w:val="22"/>
        </w:rPr>
        <w:t xml:space="preserve"> </w:t>
      </w:r>
      <w:r w:rsidR="00FC4C37" w:rsidRPr="00B5722B">
        <w:rPr>
          <w:rFonts w:ascii="Dosis" w:hAnsi="Dosis"/>
          <w:sz w:val="22"/>
          <w:szCs w:val="22"/>
        </w:rPr>
        <w:t xml:space="preserve">Our sessions </w:t>
      </w:r>
      <w:r w:rsidR="00FC4C37" w:rsidRPr="00FC4C37">
        <w:rPr>
          <w:rFonts w:ascii="Dosis" w:hAnsi="Dosis"/>
          <w:sz w:val="22"/>
          <w:szCs w:val="22"/>
        </w:rPr>
        <w:t xml:space="preserve">will </w:t>
      </w:r>
      <w:r w:rsidR="00FC4C37" w:rsidRPr="00B5722B">
        <w:rPr>
          <w:rFonts w:ascii="Dosis" w:hAnsi="Dosis"/>
          <w:sz w:val="22"/>
          <w:szCs w:val="22"/>
        </w:rPr>
        <w:t>provide a safe, confidential space for you to explore thoughts, feelings, and behaviours without judgment.</w:t>
      </w:r>
    </w:p>
    <w:p w14:paraId="1BD12297" w14:textId="77777777" w:rsidR="00FC4C37" w:rsidRPr="00FC4C37" w:rsidRDefault="00FC4C37" w:rsidP="00BE1D56">
      <w:pPr>
        <w:pStyle w:val="NoSpacing"/>
        <w:rPr>
          <w:rStyle w:val="Hyperlink"/>
          <w:rFonts w:ascii="Dosis" w:hAnsi="Dosis"/>
          <w:color w:val="auto"/>
          <w:sz w:val="22"/>
          <w:szCs w:val="22"/>
          <w:u w:val="none"/>
        </w:rPr>
      </w:pPr>
    </w:p>
    <w:p w14:paraId="1B321312" w14:textId="50286485" w:rsidR="00BE1D56" w:rsidRPr="00FC4C37" w:rsidRDefault="00BE1D56" w:rsidP="00BE1D56">
      <w:pPr>
        <w:pStyle w:val="NoSpacing"/>
        <w:rPr>
          <w:rFonts w:ascii="Dosis" w:hAnsi="Dosis"/>
          <w:color w:val="467886" w:themeColor="hyperlink"/>
          <w:sz w:val="22"/>
          <w:szCs w:val="22"/>
          <w:u w:val="single"/>
        </w:rPr>
      </w:pPr>
      <w:r w:rsidRPr="00FC4C37">
        <w:rPr>
          <w:rStyle w:val="Hyperlink"/>
          <w:rFonts w:ascii="Dosis" w:hAnsi="Dosis"/>
          <w:color w:val="auto"/>
          <w:sz w:val="22"/>
          <w:szCs w:val="22"/>
          <w:u w:val="none"/>
        </w:rPr>
        <w:t xml:space="preserve">I am a member of the </w:t>
      </w:r>
      <w:r w:rsidRPr="00CD2873">
        <w:rPr>
          <w:rStyle w:val="Hyperlink"/>
          <w:rFonts w:ascii="Dosis" w:hAnsi="Dosis"/>
          <w:b/>
          <w:bCs/>
          <w:color w:val="auto"/>
          <w:sz w:val="22"/>
          <w:szCs w:val="22"/>
          <w:u w:val="none"/>
        </w:rPr>
        <w:t>BACP</w:t>
      </w:r>
      <w:r w:rsidRPr="00FC4C37">
        <w:rPr>
          <w:rStyle w:val="Hyperlink"/>
          <w:rFonts w:ascii="Dosis" w:hAnsi="Dosis"/>
          <w:color w:val="auto"/>
          <w:sz w:val="22"/>
          <w:szCs w:val="22"/>
          <w:u w:val="none"/>
        </w:rPr>
        <w:t xml:space="preserve"> </w:t>
      </w:r>
      <w:r w:rsidRPr="00FC4C37">
        <w:rPr>
          <w:rFonts w:ascii="Dosis" w:hAnsi="Dosis"/>
          <w:sz w:val="22"/>
          <w:szCs w:val="22"/>
        </w:rPr>
        <w:t xml:space="preserve">and work to the BACP (British Association of Counselling and Psychotherapy) code of ethics and conduct which can be found at </w:t>
      </w:r>
      <w:hyperlink r:id="rId7" w:history="1">
        <w:r w:rsidRPr="00FC4C37">
          <w:rPr>
            <w:rStyle w:val="Hyperlink"/>
            <w:rFonts w:ascii="Dosis" w:hAnsi="Dosis"/>
            <w:sz w:val="22"/>
            <w:szCs w:val="22"/>
          </w:rPr>
          <w:t>www.bacp.co.uk/ethical_framework/</w:t>
        </w:r>
      </w:hyperlink>
    </w:p>
    <w:p w14:paraId="6B125747" w14:textId="77777777" w:rsidR="00BE1D56" w:rsidRPr="00FC4C37" w:rsidRDefault="00BE1D56" w:rsidP="00BE1D56">
      <w:pPr>
        <w:pStyle w:val="NoSpacing"/>
        <w:rPr>
          <w:rFonts w:ascii="Dosis" w:hAnsi="Dosis"/>
          <w:sz w:val="22"/>
          <w:szCs w:val="22"/>
        </w:rPr>
      </w:pPr>
    </w:p>
    <w:p w14:paraId="39AB3268" w14:textId="1FB57F11" w:rsidR="00BE1D56" w:rsidRPr="00FC4C37" w:rsidRDefault="00BE1D56" w:rsidP="00FC4C37">
      <w:pPr>
        <w:pStyle w:val="NoSpacing"/>
        <w:rPr>
          <w:rFonts w:ascii="Dosis" w:hAnsi="Dosis"/>
          <w:b/>
          <w:sz w:val="22"/>
          <w:szCs w:val="22"/>
        </w:rPr>
      </w:pPr>
      <w:r w:rsidRPr="00FC4C37">
        <w:rPr>
          <w:rFonts w:ascii="Dosis" w:hAnsi="Dosis"/>
          <w:b/>
          <w:sz w:val="22"/>
          <w:szCs w:val="22"/>
        </w:rPr>
        <w:t>Confidentiality</w:t>
      </w:r>
    </w:p>
    <w:p w14:paraId="27D9A854" w14:textId="566E5C01" w:rsidR="00BE1D56" w:rsidRPr="00FC4C37" w:rsidRDefault="00BE1D56" w:rsidP="00BE1D56">
      <w:pPr>
        <w:pStyle w:val="NoSpacing"/>
        <w:rPr>
          <w:rFonts w:ascii="Dosis" w:hAnsi="Dosis" w:cs="Times"/>
          <w:color w:val="10100F"/>
          <w:sz w:val="22"/>
          <w:szCs w:val="22"/>
          <w:lang w:val="en-US"/>
        </w:rPr>
      </w:pPr>
      <w:r w:rsidRPr="00FC4C37">
        <w:rPr>
          <w:rFonts w:ascii="Dosis" w:hAnsi="Dosis" w:cs="Times"/>
          <w:color w:val="10100F"/>
          <w:sz w:val="22"/>
          <w:szCs w:val="22"/>
          <w:lang w:val="en-US"/>
        </w:rPr>
        <w:t>Respecting your confidentiality is very important to me.  However, if I believe that you are at risk of seriously harming yourself or others, I may need to alert others, such as your GP, about my concerns. I will always try to discuss this with you beforehand and jointly agree a way forward.</w:t>
      </w:r>
    </w:p>
    <w:p w14:paraId="641B768E" w14:textId="77777777" w:rsidR="00BE1D56" w:rsidRPr="00FC4C37" w:rsidRDefault="00BE1D56" w:rsidP="00BE1D56">
      <w:pPr>
        <w:pStyle w:val="NoSpacing"/>
        <w:rPr>
          <w:rFonts w:ascii="Dosis" w:hAnsi="Dosis" w:cs="Times"/>
          <w:color w:val="10100F"/>
          <w:sz w:val="22"/>
          <w:szCs w:val="22"/>
          <w:lang w:val="en-US"/>
        </w:rPr>
      </w:pPr>
    </w:p>
    <w:p w14:paraId="0CA00FD6" w14:textId="5A0376E6" w:rsidR="00BE1D56" w:rsidRPr="00FC4C37" w:rsidRDefault="00BE1D56" w:rsidP="00BE1D56">
      <w:pPr>
        <w:pStyle w:val="NoSpacing"/>
        <w:rPr>
          <w:rFonts w:ascii="Dosis" w:hAnsi="Dosis" w:cs="Times"/>
          <w:sz w:val="22"/>
          <w:szCs w:val="22"/>
          <w:lang w:val="en-US"/>
        </w:rPr>
      </w:pPr>
      <w:r w:rsidRPr="00FC4C37">
        <w:rPr>
          <w:rFonts w:ascii="Dosis" w:hAnsi="Dosis" w:cs="Times"/>
          <w:color w:val="10100F"/>
          <w:sz w:val="22"/>
          <w:szCs w:val="22"/>
          <w:lang w:val="en-US"/>
        </w:rPr>
        <w:t xml:space="preserve">There are occasions when I am  legally bound to break confidentiality. You should think carefully about disclosing anything of a previously unreported criminal nature (and specifically money laundering, acts of terrorism or drug trafficking), as I may have to comply with the law and notify other agencies, </w:t>
      </w:r>
      <w:r w:rsidRPr="00FC4C37">
        <w:rPr>
          <w:rFonts w:ascii="Dosis" w:hAnsi="Dosis" w:cs="Times"/>
          <w:sz w:val="22"/>
          <w:szCs w:val="22"/>
          <w:lang w:val="en-US"/>
        </w:rPr>
        <w:t xml:space="preserve">particularly if my concern is about vulnerable adults or children. If a court of law asks </w:t>
      </w:r>
      <w:r w:rsidR="00FC4C37">
        <w:rPr>
          <w:rFonts w:ascii="Dosis" w:hAnsi="Dosis" w:cs="Times"/>
          <w:sz w:val="22"/>
          <w:szCs w:val="22"/>
          <w:lang w:val="en-US"/>
        </w:rPr>
        <w:t>me</w:t>
      </w:r>
      <w:r w:rsidRPr="00FC4C37">
        <w:rPr>
          <w:rFonts w:ascii="Dosis" w:hAnsi="Dosis" w:cs="Times"/>
          <w:sz w:val="22"/>
          <w:szCs w:val="22"/>
          <w:lang w:val="en-US"/>
        </w:rPr>
        <w:t xml:space="preserve"> to provide copies of </w:t>
      </w:r>
      <w:r w:rsidR="00FC4C37">
        <w:rPr>
          <w:rFonts w:ascii="Dosis" w:hAnsi="Dosis" w:cs="Times"/>
          <w:sz w:val="22"/>
          <w:szCs w:val="22"/>
          <w:lang w:val="en-US"/>
        </w:rPr>
        <w:t xml:space="preserve">my </w:t>
      </w:r>
      <w:r w:rsidRPr="00FC4C37">
        <w:rPr>
          <w:rFonts w:ascii="Dosis" w:hAnsi="Dosis" w:cs="Times"/>
          <w:sz w:val="22"/>
          <w:szCs w:val="22"/>
          <w:lang w:val="en-US"/>
        </w:rPr>
        <w:t>notes, I must do so.</w:t>
      </w:r>
    </w:p>
    <w:p w14:paraId="738C4DF2" w14:textId="77777777" w:rsidR="00BE1D56" w:rsidRPr="00FC4C37" w:rsidRDefault="00BE1D56" w:rsidP="00BE1D56">
      <w:pPr>
        <w:pStyle w:val="NoSpacing"/>
        <w:rPr>
          <w:rFonts w:ascii="Dosis" w:hAnsi="Dosis"/>
          <w:b/>
          <w:sz w:val="22"/>
          <w:szCs w:val="22"/>
        </w:rPr>
      </w:pPr>
    </w:p>
    <w:p w14:paraId="75456680" w14:textId="18FD2425" w:rsidR="00E532A5" w:rsidRPr="00FC4C37" w:rsidRDefault="00E532A5" w:rsidP="00FC4C37">
      <w:pPr>
        <w:pStyle w:val="NoSpacing"/>
        <w:rPr>
          <w:rFonts w:ascii="Dosis" w:hAnsi="Dosis"/>
          <w:b/>
          <w:bCs/>
        </w:rPr>
      </w:pPr>
      <w:r w:rsidRPr="00FC4C37">
        <w:rPr>
          <w:rFonts w:ascii="Dosis" w:hAnsi="Dosis"/>
          <w:b/>
          <w:bCs/>
        </w:rPr>
        <w:t xml:space="preserve">Supervision </w:t>
      </w:r>
    </w:p>
    <w:p w14:paraId="39FEA0F5" w14:textId="1AF43A16" w:rsidR="00E532A5" w:rsidRPr="00B5722B" w:rsidRDefault="00FC4C37" w:rsidP="00FC4C37">
      <w:pPr>
        <w:spacing w:after="160" w:line="278" w:lineRule="auto"/>
        <w:rPr>
          <w:rFonts w:ascii="Dosis" w:hAnsi="Dosis"/>
          <w:sz w:val="22"/>
          <w:szCs w:val="22"/>
        </w:rPr>
      </w:pPr>
      <w:r w:rsidRPr="00B5722B">
        <w:rPr>
          <w:rFonts w:ascii="Dosis" w:hAnsi="Dosis"/>
          <w:sz w:val="22"/>
          <w:szCs w:val="22"/>
        </w:rPr>
        <w:t xml:space="preserve">In accordance with BACP requirements, I attend regular supervision to ensure safe and ethical practice. </w:t>
      </w:r>
      <w:r w:rsidR="00E532A5" w:rsidRPr="00B5722B">
        <w:rPr>
          <w:rFonts w:ascii="Dosis" w:hAnsi="Dosis"/>
          <w:sz w:val="22"/>
          <w:szCs w:val="22"/>
        </w:rPr>
        <w:t>Client identities are anonymised in supervision, and confidentiality is maintained.</w:t>
      </w:r>
    </w:p>
    <w:p w14:paraId="09F9FD23" w14:textId="79535820" w:rsidR="00BE1D56" w:rsidRPr="001162F7" w:rsidRDefault="00E532A5" w:rsidP="001162F7">
      <w:pPr>
        <w:spacing w:after="160" w:line="278" w:lineRule="auto"/>
        <w:rPr>
          <w:rFonts w:ascii="Dosis" w:hAnsi="Dosis"/>
          <w:b/>
          <w:bCs/>
        </w:rPr>
      </w:pPr>
      <w:r w:rsidRPr="00FC4C37">
        <w:rPr>
          <w:rFonts w:ascii="Dosis" w:hAnsi="Dosis"/>
          <w:b/>
          <w:bCs/>
        </w:rPr>
        <w:t>Record Keepin</w:t>
      </w:r>
      <w:r w:rsidR="00FC4C37" w:rsidRPr="00FC4C37">
        <w:rPr>
          <w:rFonts w:ascii="Dosis" w:hAnsi="Dosis"/>
          <w:b/>
          <w:bCs/>
        </w:rPr>
        <w:t xml:space="preserve">g                                                                                                                                       </w:t>
      </w:r>
      <w:r w:rsidR="00FC4C37">
        <w:rPr>
          <w:rFonts w:ascii="Dosis" w:hAnsi="Dosis"/>
          <w:b/>
          <w:bCs/>
        </w:rPr>
        <w:t xml:space="preserve">              </w:t>
      </w:r>
      <w:r w:rsidRPr="00FC4C37">
        <w:rPr>
          <w:rFonts w:ascii="Dosis" w:hAnsi="Dosis"/>
          <w:sz w:val="22"/>
          <w:szCs w:val="22"/>
        </w:rPr>
        <w:t>Brief, factual session notes are kept securely in line with the General Data Protection Regulation (GDPR) and BACP guidelines. These records are confidential, stored securely and will not be shared without your written consent, unless required by law.</w:t>
      </w:r>
    </w:p>
    <w:p w14:paraId="45A0B56D" w14:textId="1F19258C" w:rsidR="00BE1D56" w:rsidRPr="00FC4C37" w:rsidRDefault="00BE1D56" w:rsidP="00BE1D56">
      <w:pPr>
        <w:pStyle w:val="NormalWeb"/>
        <w:spacing w:before="0" w:beforeAutospacing="0" w:after="150" w:afterAutospacing="0"/>
        <w:rPr>
          <w:rFonts w:ascii="Dosis" w:hAnsi="Dosis" w:cs="Arial"/>
          <w:b/>
          <w:bCs/>
          <w:color w:val="222222"/>
          <w:sz w:val="22"/>
          <w:szCs w:val="22"/>
        </w:rPr>
      </w:pPr>
      <w:r w:rsidRPr="00FC4C37">
        <w:rPr>
          <w:rFonts w:ascii="Dosis" w:hAnsi="Dosis" w:cs="Arial"/>
          <w:b/>
          <w:bCs/>
          <w:color w:val="222222"/>
          <w:sz w:val="22"/>
          <w:szCs w:val="22"/>
        </w:rPr>
        <w:t>Privacy online</w:t>
      </w:r>
      <w:r w:rsidR="00FC4C37">
        <w:rPr>
          <w:rFonts w:ascii="Dosis" w:hAnsi="Dosis" w:cs="Arial"/>
          <w:b/>
          <w:bCs/>
          <w:color w:val="222222"/>
          <w:sz w:val="22"/>
          <w:szCs w:val="22"/>
        </w:rPr>
        <w:t xml:space="preserve">                                                                                                                                                                                  </w:t>
      </w:r>
      <w:r w:rsidR="00FC4C37" w:rsidRPr="00FC4C37">
        <w:rPr>
          <w:rFonts w:ascii="Dosis" w:hAnsi="Dosis" w:cs="Arial"/>
          <w:color w:val="222222"/>
          <w:sz w:val="22"/>
          <w:szCs w:val="22"/>
        </w:rPr>
        <w:t>In addition to face to face sessions</w:t>
      </w:r>
      <w:r w:rsidR="00FC4C37">
        <w:rPr>
          <w:rFonts w:ascii="Dosis" w:hAnsi="Dosis" w:cs="Arial"/>
          <w:b/>
          <w:bCs/>
          <w:color w:val="222222"/>
          <w:sz w:val="22"/>
          <w:szCs w:val="22"/>
        </w:rPr>
        <w:t xml:space="preserve">, </w:t>
      </w:r>
      <w:r w:rsidRPr="00FC4C37">
        <w:rPr>
          <w:rFonts w:ascii="Dosis" w:hAnsi="Dosis" w:cs="Arial"/>
          <w:color w:val="222222"/>
          <w:sz w:val="22"/>
          <w:szCs w:val="22"/>
        </w:rPr>
        <w:t xml:space="preserve">I offer online counselling via the </w:t>
      </w:r>
      <w:r w:rsidRPr="00FC4C37">
        <w:rPr>
          <w:rFonts w:ascii="Dosis" w:hAnsi="Dosis" w:cs="Arial"/>
          <w:b/>
          <w:bCs/>
          <w:color w:val="222222"/>
          <w:sz w:val="22"/>
          <w:szCs w:val="22"/>
        </w:rPr>
        <w:t xml:space="preserve">TEAMs </w:t>
      </w:r>
      <w:r w:rsidRPr="00FC4C37">
        <w:rPr>
          <w:rFonts w:ascii="Dosis" w:hAnsi="Dosis" w:cs="Arial"/>
          <w:color w:val="222222"/>
          <w:sz w:val="22"/>
          <w:szCs w:val="22"/>
        </w:rPr>
        <w:t xml:space="preserve">platform which is a secure, confidential and reliable video software platform. </w:t>
      </w:r>
    </w:p>
    <w:p w14:paraId="415CEBB7" w14:textId="17184240" w:rsidR="00BE1D56" w:rsidRPr="00FC4C37" w:rsidRDefault="00BE1D56" w:rsidP="00BE1D56">
      <w:pPr>
        <w:pStyle w:val="NormalWeb"/>
        <w:spacing w:before="0" w:beforeAutospacing="0" w:after="150" w:afterAutospacing="0"/>
        <w:rPr>
          <w:rFonts w:ascii="Dosis" w:hAnsi="Dosis" w:cs="Arial"/>
          <w:color w:val="222222"/>
          <w:sz w:val="22"/>
          <w:szCs w:val="22"/>
        </w:rPr>
      </w:pPr>
      <w:r w:rsidRPr="00FC4C37">
        <w:rPr>
          <w:rFonts w:ascii="Dosis" w:hAnsi="Dosis" w:cs="Arial"/>
          <w:color w:val="222222"/>
          <w:sz w:val="22"/>
          <w:szCs w:val="22"/>
        </w:rPr>
        <w:t xml:space="preserve">Although I aim to provide the highest possible levels of privacy protection online by using only platforms judged to be suitable for counselling online, as with any electronic communications platform, I am not able to guarantee complete confidentiality. </w:t>
      </w:r>
    </w:p>
    <w:p w14:paraId="24CBB282" w14:textId="745D7A22" w:rsidR="00BE1D56" w:rsidRPr="00FC4C37" w:rsidRDefault="00BE1D56" w:rsidP="00BE1D56">
      <w:pPr>
        <w:pStyle w:val="NormalWeb"/>
        <w:spacing w:before="0" w:beforeAutospacing="0" w:after="150" w:afterAutospacing="0"/>
        <w:rPr>
          <w:rFonts w:ascii="Dosis" w:hAnsi="Dosis" w:cs="Arial"/>
          <w:color w:val="222222"/>
          <w:sz w:val="22"/>
          <w:szCs w:val="22"/>
        </w:rPr>
      </w:pPr>
      <w:r w:rsidRPr="00FC4C37">
        <w:rPr>
          <w:rFonts w:ascii="Dosis" w:hAnsi="Dosis" w:cs="Arial"/>
          <w:color w:val="222222"/>
          <w:sz w:val="22"/>
          <w:szCs w:val="22"/>
        </w:rPr>
        <w:t>If you are concerned about your privacy, I suggest that you only use private secured networks and avoid shared internet connections. Turn off any unnecessary applications, particularly those that may frequently connect to the internet and ensure that your computer is regularly checked for computer viruses and spyware.</w:t>
      </w:r>
    </w:p>
    <w:p w14:paraId="358BF5B3" w14:textId="77777777" w:rsidR="00BE1D56" w:rsidRPr="00FC4C37" w:rsidRDefault="00BE1D56" w:rsidP="00BE1D56">
      <w:pPr>
        <w:pStyle w:val="NormalWeb"/>
        <w:spacing w:before="0" w:beforeAutospacing="0" w:after="150" w:afterAutospacing="0"/>
        <w:rPr>
          <w:rFonts w:ascii="Dosis" w:hAnsi="Dosis" w:cs="Arial"/>
          <w:color w:val="222222"/>
          <w:sz w:val="22"/>
          <w:szCs w:val="22"/>
        </w:rPr>
      </w:pPr>
      <w:r w:rsidRPr="00FC4C37">
        <w:rPr>
          <w:rFonts w:ascii="Dosis" w:hAnsi="Dosis" w:cs="Arial"/>
          <w:color w:val="222222"/>
          <w:sz w:val="22"/>
          <w:szCs w:val="22"/>
        </w:rPr>
        <w:t>Further information about online security can be found on the Information Commissioners Office, Website</w:t>
      </w:r>
      <w:r w:rsidRPr="00FC4C37">
        <w:rPr>
          <w:rStyle w:val="apple-converted-space"/>
          <w:rFonts w:ascii="Dosis" w:hAnsi="Dosis" w:cs="Arial"/>
          <w:color w:val="222222"/>
          <w:sz w:val="22"/>
          <w:szCs w:val="22"/>
        </w:rPr>
        <w:t> </w:t>
      </w:r>
      <w:hyperlink r:id="rId8" w:history="1">
        <w:r w:rsidRPr="00FC4C37">
          <w:rPr>
            <w:rStyle w:val="Hyperlink"/>
            <w:rFonts w:ascii="Dosis" w:eastAsiaTheme="majorEastAsia" w:hAnsi="Dosis" w:cs="Arial"/>
            <w:color w:val="7B6EA1"/>
            <w:sz w:val="22"/>
            <w:szCs w:val="22"/>
          </w:rPr>
          <w:t>https://ico.org.uk/for-the-public/online/</w:t>
        </w:r>
      </w:hyperlink>
    </w:p>
    <w:p w14:paraId="4FCC4F04" w14:textId="0FAE5016" w:rsidR="00BE1D56" w:rsidRPr="00FC4C37" w:rsidRDefault="00BE1D56" w:rsidP="00FC4C37">
      <w:pPr>
        <w:pStyle w:val="NormalWeb"/>
        <w:spacing w:before="0" w:beforeAutospacing="0" w:after="150" w:afterAutospacing="0"/>
        <w:rPr>
          <w:rFonts w:ascii="Dosis" w:hAnsi="Dosis" w:cs="Arial"/>
          <w:color w:val="222222"/>
          <w:sz w:val="22"/>
          <w:szCs w:val="22"/>
        </w:rPr>
      </w:pPr>
      <w:r w:rsidRPr="00FC4C37">
        <w:rPr>
          <w:rFonts w:ascii="Dosis" w:hAnsi="Dosis" w:cs="Arial"/>
          <w:color w:val="222222"/>
          <w:sz w:val="22"/>
          <w:szCs w:val="22"/>
        </w:rPr>
        <w:lastRenderedPageBreak/>
        <w:t>You need to have a private space for you</w:t>
      </w:r>
      <w:r w:rsidR="00FC4C37">
        <w:rPr>
          <w:rFonts w:ascii="Dosis" w:hAnsi="Dosis" w:cs="Arial"/>
          <w:color w:val="222222"/>
          <w:sz w:val="22"/>
          <w:szCs w:val="22"/>
        </w:rPr>
        <w:t>r</w:t>
      </w:r>
      <w:r w:rsidRPr="00FC4C37">
        <w:rPr>
          <w:rFonts w:ascii="Dosis" w:hAnsi="Dosis" w:cs="Arial"/>
          <w:color w:val="222222"/>
          <w:sz w:val="22"/>
          <w:szCs w:val="22"/>
        </w:rPr>
        <w:t xml:space="preserve"> counselling sessions to ensure conversations are not overheard. If you cannot do this, I may not be able to offer you counselling online as it may not be appropriate. Recording sessions is not part of this agreement without the consent of both counsellor and client. </w:t>
      </w:r>
    </w:p>
    <w:p w14:paraId="065CA9E4" w14:textId="2F9DB242" w:rsidR="00BE1D56" w:rsidRPr="00FC4C37" w:rsidRDefault="00BE1D56" w:rsidP="00BE1D56">
      <w:pPr>
        <w:pStyle w:val="NoSpacing"/>
        <w:rPr>
          <w:rFonts w:ascii="Dosis" w:hAnsi="Dosis"/>
          <w:b/>
          <w:sz w:val="22"/>
          <w:szCs w:val="22"/>
        </w:rPr>
      </w:pPr>
      <w:r w:rsidRPr="00FC4C37">
        <w:rPr>
          <w:rFonts w:ascii="Dosis" w:hAnsi="Dosis"/>
          <w:b/>
          <w:sz w:val="22"/>
          <w:szCs w:val="22"/>
        </w:rPr>
        <w:t>Fees</w:t>
      </w:r>
    </w:p>
    <w:p w14:paraId="70C1F1DF" w14:textId="1E63B5A7" w:rsidR="00BE1D56" w:rsidRPr="00FC4C37" w:rsidRDefault="00F423F9" w:rsidP="00BE1D56">
      <w:pPr>
        <w:pStyle w:val="NoSpacing"/>
        <w:rPr>
          <w:rFonts w:ascii="Dosis" w:hAnsi="Dosis"/>
          <w:bCs/>
          <w:sz w:val="22"/>
          <w:szCs w:val="22"/>
        </w:rPr>
      </w:pPr>
      <w:r>
        <w:rPr>
          <w:rFonts w:ascii="Dosis" w:hAnsi="Dosis"/>
          <w:bCs/>
          <w:sz w:val="22"/>
          <w:szCs w:val="22"/>
        </w:rPr>
        <w:t>Fees are £48 per therapeutic hour ( a therapeutic hour constitutes 50 minutes).</w:t>
      </w:r>
    </w:p>
    <w:p w14:paraId="606F7CB2" w14:textId="77777777" w:rsidR="00BE1D56" w:rsidRPr="00FC4C37" w:rsidRDefault="00BE1D56" w:rsidP="00BE1D56">
      <w:pPr>
        <w:pStyle w:val="NoSpacing"/>
        <w:rPr>
          <w:rFonts w:ascii="Dosis" w:hAnsi="Dosis"/>
          <w:sz w:val="22"/>
          <w:szCs w:val="22"/>
        </w:rPr>
      </w:pPr>
    </w:p>
    <w:p w14:paraId="300F9D85" w14:textId="77777777" w:rsidR="00BE1D56" w:rsidRPr="00FC4C37" w:rsidRDefault="00BE1D56" w:rsidP="00BE1D56">
      <w:pPr>
        <w:pStyle w:val="NoSpacing"/>
        <w:rPr>
          <w:rFonts w:ascii="Dosis" w:hAnsi="Dosis"/>
          <w:b/>
          <w:sz w:val="22"/>
          <w:szCs w:val="22"/>
        </w:rPr>
      </w:pPr>
      <w:r w:rsidRPr="00FC4C37">
        <w:rPr>
          <w:rFonts w:ascii="Dosis" w:hAnsi="Dosis"/>
          <w:b/>
          <w:sz w:val="22"/>
          <w:szCs w:val="22"/>
        </w:rPr>
        <w:t>Number of sessions/ ending counselling</w:t>
      </w:r>
    </w:p>
    <w:p w14:paraId="17F87C42" w14:textId="36FF7242" w:rsidR="00BE1D56" w:rsidRPr="00FC4C37" w:rsidRDefault="00BE1D56" w:rsidP="00BE1D56">
      <w:pPr>
        <w:pStyle w:val="NoSpacing"/>
        <w:rPr>
          <w:rFonts w:ascii="Dosis" w:hAnsi="Dosis"/>
          <w:sz w:val="22"/>
          <w:szCs w:val="22"/>
        </w:rPr>
      </w:pPr>
      <w:r w:rsidRPr="00FC4C37">
        <w:rPr>
          <w:rFonts w:ascii="Dosis" w:hAnsi="Dosis"/>
          <w:sz w:val="22"/>
          <w:szCs w:val="22"/>
        </w:rPr>
        <w:t xml:space="preserve">Taking part in counselling is a commitment and it can be challenging at times. I encourage you to get the best out of it by attending every session and discussing any difficulties with me. </w:t>
      </w:r>
      <w:r w:rsidR="00CF2A1C">
        <w:rPr>
          <w:rFonts w:ascii="Dosis" w:hAnsi="Dosis"/>
          <w:sz w:val="22"/>
          <w:szCs w:val="22"/>
        </w:rPr>
        <w:t>The number of sessions need</w:t>
      </w:r>
      <w:r w:rsidR="006C35A4">
        <w:rPr>
          <w:rFonts w:ascii="Dosis" w:hAnsi="Dosis"/>
          <w:sz w:val="22"/>
          <w:szCs w:val="22"/>
        </w:rPr>
        <w:t>ed</w:t>
      </w:r>
      <w:r w:rsidR="00CF2A1C">
        <w:rPr>
          <w:rFonts w:ascii="Dosis" w:hAnsi="Dosis"/>
          <w:sz w:val="22"/>
          <w:szCs w:val="22"/>
        </w:rPr>
        <w:t xml:space="preserve"> </w:t>
      </w:r>
      <w:r w:rsidRPr="00FC4C37">
        <w:rPr>
          <w:rFonts w:ascii="Dosis" w:hAnsi="Dosis"/>
          <w:sz w:val="22"/>
          <w:szCs w:val="22"/>
        </w:rPr>
        <w:t xml:space="preserve"> will be determined by the </w:t>
      </w:r>
      <w:r w:rsidR="00FC4C37">
        <w:rPr>
          <w:rFonts w:ascii="Dosis" w:hAnsi="Dosis"/>
          <w:sz w:val="22"/>
          <w:szCs w:val="22"/>
        </w:rPr>
        <w:t xml:space="preserve">nature of the </w:t>
      </w:r>
      <w:r w:rsidRPr="00FC4C37">
        <w:rPr>
          <w:rFonts w:ascii="Dosis" w:hAnsi="Dosis"/>
          <w:sz w:val="22"/>
          <w:szCs w:val="22"/>
        </w:rPr>
        <w:t>work.</w:t>
      </w:r>
      <w:r w:rsidR="00E532A5" w:rsidRPr="00FC4C37">
        <w:rPr>
          <w:rFonts w:ascii="Dosis" w:hAnsi="Dosis"/>
          <w:sz w:val="22"/>
          <w:szCs w:val="22"/>
        </w:rPr>
        <w:t xml:space="preserve"> We will </w:t>
      </w:r>
      <w:r w:rsidR="006C35A4">
        <w:rPr>
          <w:rFonts w:ascii="Dosis" w:hAnsi="Dosis"/>
          <w:sz w:val="22"/>
          <w:szCs w:val="22"/>
        </w:rPr>
        <w:t xml:space="preserve">initially </w:t>
      </w:r>
      <w:r w:rsidR="00E532A5" w:rsidRPr="00FC4C37">
        <w:rPr>
          <w:rFonts w:ascii="Dosis" w:hAnsi="Dosis"/>
          <w:sz w:val="22"/>
          <w:szCs w:val="22"/>
        </w:rPr>
        <w:t xml:space="preserve">agree this at the contracting stage and review regularly. </w:t>
      </w:r>
    </w:p>
    <w:p w14:paraId="32C3BDAE" w14:textId="77777777" w:rsidR="00BE1D56" w:rsidRPr="00FC4C37" w:rsidRDefault="00BE1D56" w:rsidP="00BE1D56">
      <w:pPr>
        <w:pStyle w:val="NoSpacing"/>
        <w:rPr>
          <w:rFonts w:ascii="Dosis" w:hAnsi="Dosis"/>
          <w:sz w:val="22"/>
          <w:szCs w:val="22"/>
        </w:rPr>
      </w:pPr>
    </w:p>
    <w:p w14:paraId="1CED4CB0" w14:textId="05F9AF2F" w:rsidR="00BE1D56" w:rsidRPr="00FC4C37" w:rsidRDefault="00BE1D56" w:rsidP="00FC4C37">
      <w:pPr>
        <w:spacing w:after="160" w:line="278" w:lineRule="auto"/>
        <w:rPr>
          <w:rFonts w:ascii="Dosis" w:hAnsi="Dosis"/>
          <w:sz w:val="22"/>
          <w:szCs w:val="22"/>
        </w:rPr>
      </w:pPr>
      <w:r w:rsidRPr="00FC4C37">
        <w:rPr>
          <w:rFonts w:ascii="Dosis" w:hAnsi="Dosis"/>
          <w:sz w:val="22"/>
          <w:szCs w:val="22"/>
        </w:rPr>
        <w:t>Planned endings are important</w:t>
      </w:r>
      <w:r w:rsidR="001162F7">
        <w:rPr>
          <w:rFonts w:ascii="Dosis" w:hAnsi="Dosis"/>
          <w:sz w:val="22"/>
          <w:szCs w:val="22"/>
        </w:rPr>
        <w:t xml:space="preserve">. </w:t>
      </w:r>
      <w:r w:rsidRPr="00FC4C37">
        <w:rPr>
          <w:rFonts w:ascii="Dosis" w:hAnsi="Dosis"/>
          <w:sz w:val="22"/>
          <w:szCs w:val="22"/>
        </w:rPr>
        <w:t xml:space="preserve">I encourage you to take part in the process so do let me know if you feel it is time to end your sessions. </w:t>
      </w:r>
      <w:r w:rsidR="00E532A5" w:rsidRPr="00B5722B">
        <w:rPr>
          <w:rFonts w:ascii="Dosis" w:hAnsi="Dosis"/>
          <w:sz w:val="22"/>
          <w:szCs w:val="22"/>
        </w:rPr>
        <w:t xml:space="preserve">You are free to end counselling at any time. It is helpful to have at least one final session to reflect and plan your next steps. I will also inform you if I believe counselling is no longer beneficial or appropriate and may </w:t>
      </w:r>
      <w:r w:rsidR="00E532A5" w:rsidRPr="00FC4C37">
        <w:rPr>
          <w:rFonts w:ascii="Dosis" w:hAnsi="Dosis"/>
          <w:sz w:val="22"/>
          <w:szCs w:val="22"/>
        </w:rPr>
        <w:t>signpost</w:t>
      </w:r>
      <w:r w:rsidR="00E532A5" w:rsidRPr="00B5722B">
        <w:rPr>
          <w:rFonts w:ascii="Dosis" w:hAnsi="Dosis"/>
          <w:sz w:val="22"/>
          <w:szCs w:val="22"/>
        </w:rPr>
        <w:t xml:space="preserve"> you to other services if </w:t>
      </w:r>
      <w:r w:rsidR="00E532A5" w:rsidRPr="00FC4C37">
        <w:rPr>
          <w:rFonts w:ascii="Dosis" w:hAnsi="Dosis"/>
          <w:sz w:val="22"/>
          <w:szCs w:val="22"/>
        </w:rPr>
        <w:t>appropriate</w:t>
      </w:r>
      <w:r w:rsidR="00E532A5" w:rsidRPr="00B5722B">
        <w:rPr>
          <w:rFonts w:ascii="Dosis" w:hAnsi="Dosis"/>
          <w:sz w:val="22"/>
          <w:szCs w:val="22"/>
        </w:rPr>
        <w:t>.</w:t>
      </w:r>
    </w:p>
    <w:p w14:paraId="56A3B3D5" w14:textId="77777777" w:rsidR="00BE1D56" w:rsidRPr="00FC4C37" w:rsidRDefault="00BE1D56" w:rsidP="00BE1D56">
      <w:pPr>
        <w:pStyle w:val="NoSpacing"/>
        <w:rPr>
          <w:rFonts w:ascii="Dosis" w:hAnsi="Dosis"/>
          <w:b/>
          <w:sz w:val="22"/>
          <w:szCs w:val="22"/>
        </w:rPr>
      </w:pPr>
      <w:r w:rsidRPr="00FC4C37">
        <w:rPr>
          <w:rFonts w:ascii="Dosis" w:hAnsi="Dosis"/>
          <w:b/>
          <w:sz w:val="22"/>
          <w:szCs w:val="22"/>
        </w:rPr>
        <w:t>Cancellation Policy and Breaks</w:t>
      </w:r>
    </w:p>
    <w:p w14:paraId="69C42A9E" w14:textId="2B05909C" w:rsidR="00E532A5" w:rsidRPr="00FC4C37" w:rsidRDefault="00BE1D56" w:rsidP="00BE1D56">
      <w:pPr>
        <w:pStyle w:val="NoSpacing"/>
        <w:rPr>
          <w:rFonts w:ascii="Dosis" w:hAnsi="Dosis"/>
          <w:sz w:val="22"/>
          <w:szCs w:val="22"/>
        </w:rPr>
      </w:pPr>
      <w:r w:rsidRPr="00FC4C37">
        <w:rPr>
          <w:rFonts w:ascii="Dosis" w:hAnsi="Dosis"/>
          <w:sz w:val="22"/>
          <w:szCs w:val="22"/>
        </w:rPr>
        <w:t xml:space="preserve">If you are unable to attend an appointment </w:t>
      </w:r>
      <w:r w:rsidR="00FC4C37">
        <w:rPr>
          <w:rFonts w:ascii="Dosis" w:hAnsi="Dosis"/>
          <w:sz w:val="22"/>
          <w:szCs w:val="22"/>
        </w:rPr>
        <w:t xml:space="preserve">I </w:t>
      </w:r>
      <w:r w:rsidRPr="00FC4C37">
        <w:rPr>
          <w:rFonts w:ascii="Dosis" w:hAnsi="Dosis"/>
          <w:sz w:val="22"/>
          <w:szCs w:val="22"/>
        </w:rPr>
        <w:t>require</w:t>
      </w:r>
      <w:r w:rsidR="006C35A4">
        <w:rPr>
          <w:rFonts w:ascii="Dosis" w:hAnsi="Dosis"/>
          <w:sz w:val="22"/>
          <w:szCs w:val="22"/>
        </w:rPr>
        <w:t xml:space="preserve"> a full</w:t>
      </w:r>
      <w:r w:rsidRPr="00FC4C37">
        <w:rPr>
          <w:rFonts w:ascii="Dosis" w:hAnsi="Dosis"/>
          <w:sz w:val="22"/>
          <w:szCs w:val="22"/>
        </w:rPr>
        <w:t xml:space="preserve"> 24 hours’ notice  via email </w:t>
      </w:r>
      <w:r w:rsidR="006C35A4" w:rsidRPr="00FB0681">
        <w:rPr>
          <w:rFonts w:ascii="Dosis" w:hAnsi="Dosis"/>
          <w:sz w:val="22"/>
          <w:szCs w:val="22"/>
        </w:rPr>
        <w:t>empower_counselling@outlook.com</w:t>
      </w:r>
    </w:p>
    <w:p w14:paraId="375EF4A2" w14:textId="77777777" w:rsidR="00BE1D56" w:rsidRPr="00FC4C37" w:rsidRDefault="00BE1D56" w:rsidP="00BE1D56">
      <w:pPr>
        <w:pStyle w:val="NoSpacing"/>
        <w:rPr>
          <w:rFonts w:ascii="Dosis" w:hAnsi="Dosis"/>
          <w:sz w:val="22"/>
          <w:szCs w:val="22"/>
        </w:rPr>
      </w:pPr>
    </w:p>
    <w:p w14:paraId="50DBCD02" w14:textId="700F164C" w:rsidR="00BE1D56" w:rsidRPr="00FC4C37" w:rsidRDefault="00BE1D56" w:rsidP="00BE1D56">
      <w:pPr>
        <w:pStyle w:val="NoSpacing"/>
        <w:rPr>
          <w:rFonts w:ascii="Dosis" w:hAnsi="Dosis"/>
          <w:sz w:val="22"/>
          <w:szCs w:val="22"/>
        </w:rPr>
      </w:pPr>
      <w:r w:rsidRPr="00FC4C37">
        <w:rPr>
          <w:rFonts w:ascii="Dosis" w:hAnsi="Dosis"/>
          <w:sz w:val="22"/>
          <w:szCs w:val="22"/>
        </w:rPr>
        <w:t xml:space="preserve">If you do not attend a session and do not let </w:t>
      </w:r>
      <w:r w:rsidR="00CD2873">
        <w:rPr>
          <w:rFonts w:ascii="Dosis" w:hAnsi="Dosis"/>
          <w:sz w:val="22"/>
          <w:szCs w:val="22"/>
        </w:rPr>
        <w:t>me</w:t>
      </w:r>
      <w:r w:rsidRPr="00FC4C37">
        <w:rPr>
          <w:rFonts w:ascii="Dosis" w:hAnsi="Dosis"/>
          <w:sz w:val="22"/>
          <w:szCs w:val="22"/>
        </w:rPr>
        <w:t xml:space="preserve"> know that you are not coming (DNA), another session will not be booked until </w:t>
      </w:r>
      <w:r w:rsidR="00CD2873">
        <w:rPr>
          <w:rFonts w:ascii="Dosis" w:hAnsi="Dosis"/>
          <w:sz w:val="22"/>
          <w:szCs w:val="22"/>
        </w:rPr>
        <w:t xml:space="preserve">we have spoken about the reasons for </w:t>
      </w:r>
      <w:r w:rsidR="001162F7">
        <w:rPr>
          <w:rFonts w:ascii="Dosis" w:hAnsi="Dosis"/>
          <w:sz w:val="22"/>
          <w:szCs w:val="22"/>
        </w:rPr>
        <w:t>non-attendance</w:t>
      </w:r>
      <w:r w:rsidR="00CD2873">
        <w:rPr>
          <w:rFonts w:ascii="Dosis" w:hAnsi="Dosis"/>
          <w:sz w:val="22"/>
          <w:szCs w:val="22"/>
        </w:rPr>
        <w:t>.</w:t>
      </w:r>
      <w:r w:rsidRPr="00FC4C37">
        <w:rPr>
          <w:rFonts w:ascii="Dosis" w:hAnsi="Dosis"/>
          <w:sz w:val="22"/>
          <w:szCs w:val="22"/>
        </w:rPr>
        <w:t xml:space="preserve">. If you DNA more than twice, </w:t>
      </w:r>
      <w:r w:rsidR="00CD2873">
        <w:rPr>
          <w:rFonts w:ascii="Dosis" w:hAnsi="Dosis"/>
          <w:sz w:val="22"/>
          <w:szCs w:val="22"/>
        </w:rPr>
        <w:t>I</w:t>
      </w:r>
      <w:r w:rsidRPr="00FC4C37">
        <w:rPr>
          <w:rFonts w:ascii="Dosis" w:hAnsi="Dosis"/>
          <w:sz w:val="22"/>
          <w:szCs w:val="22"/>
        </w:rPr>
        <w:t xml:space="preserve"> may not </w:t>
      </w:r>
      <w:r w:rsidR="00CD2873">
        <w:rPr>
          <w:rFonts w:ascii="Dosis" w:hAnsi="Dosis"/>
          <w:sz w:val="22"/>
          <w:szCs w:val="22"/>
        </w:rPr>
        <w:t xml:space="preserve">be able to </w:t>
      </w:r>
      <w:r w:rsidRPr="00FC4C37">
        <w:rPr>
          <w:rFonts w:ascii="Dosis" w:hAnsi="Dosis"/>
          <w:sz w:val="22"/>
          <w:szCs w:val="22"/>
        </w:rPr>
        <w:t>continue to offer you counselling.</w:t>
      </w:r>
    </w:p>
    <w:p w14:paraId="1B549D9F" w14:textId="77777777" w:rsidR="00BE1D56" w:rsidRPr="00FC4C37" w:rsidRDefault="00BE1D56" w:rsidP="00BE1D56">
      <w:pPr>
        <w:pStyle w:val="NoSpacing"/>
        <w:rPr>
          <w:rFonts w:ascii="Dosis" w:hAnsi="Dosis"/>
          <w:sz w:val="22"/>
          <w:szCs w:val="22"/>
        </w:rPr>
      </w:pPr>
    </w:p>
    <w:p w14:paraId="182F92B6" w14:textId="59E548A9" w:rsidR="00BE1D56" w:rsidRPr="00FC4C37" w:rsidRDefault="00BE1D56" w:rsidP="00BE1D56">
      <w:pPr>
        <w:pStyle w:val="NoSpacing"/>
        <w:rPr>
          <w:rFonts w:ascii="Dosis" w:hAnsi="Dosis"/>
          <w:sz w:val="22"/>
          <w:szCs w:val="22"/>
        </w:rPr>
      </w:pPr>
      <w:r w:rsidRPr="00FC4C37">
        <w:rPr>
          <w:rFonts w:ascii="Dosis" w:hAnsi="Dosis"/>
          <w:sz w:val="22"/>
          <w:szCs w:val="22"/>
        </w:rPr>
        <w:t xml:space="preserve">If </w:t>
      </w:r>
      <w:r w:rsidR="00E532A5" w:rsidRPr="00FC4C37">
        <w:rPr>
          <w:rFonts w:ascii="Dosis" w:hAnsi="Dosis"/>
          <w:sz w:val="22"/>
          <w:szCs w:val="22"/>
        </w:rPr>
        <w:t xml:space="preserve">I am </w:t>
      </w:r>
      <w:r w:rsidRPr="00FC4C37">
        <w:rPr>
          <w:rFonts w:ascii="Dosis" w:hAnsi="Dosis"/>
          <w:sz w:val="22"/>
          <w:szCs w:val="22"/>
        </w:rPr>
        <w:t>unable to attend a session or ha</w:t>
      </w:r>
      <w:r w:rsidR="00E532A5" w:rsidRPr="00FC4C37">
        <w:rPr>
          <w:rFonts w:ascii="Dosis" w:hAnsi="Dosis"/>
          <w:sz w:val="22"/>
          <w:szCs w:val="22"/>
        </w:rPr>
        <w:t>ve</w:t>
      </w:r>
      <w:r w:rsidRPr="00FC4C37">
        <w:rPr>
          <w:rFonts w:ascii="Dosis" w:hAnsi="Dosis"/>
          <w:sz w:val="22"/>
          <w:szCs w:val="22"/>
        </w:rPr>
        <w:t xml:space="preserve"> a planned </w:t>
      </w:r>
      <w:r w:rsidR="00CD2873" w:rsidRPr="00FC4C37">
        <w:rPr>
          <w:rFonts w:ascii="Dosis" w:hAnsi="Dosis"/>
          <w:sz w:val="22"/>
          <w:szCs w:val="22"/>
        </w:rPr>
        <w:t>break,</w:t>
      </w:r>
      <w:r w:rsidRPr="00FC4C37">
        <w:rPr>
          <w:rFonts w:ascii="Dosis" w:hAnsi="Dosis"/>
          <w:sz w:val="22"/>
          <w:szCs w:val="22"/>
        </w:rPr>
        <w:t xml:space="preserve"> the</w:t>
      </w:r>
      <w:r w:rsidR="00CD2873">
        <w:rPr>
          <w:rFonts w:ascii="Dosis" w:hAnsi="Dosis"/>
          <w:sz w:val="22"/>
          <w:szCs w:val="22"/>
        </w:rPr>
        <w:t>n</w:t>
      </w:r>
      <w:r w:rsidRPr="00FC4C37">
        <w:rPr>
          <w:rFonts w:ascii="Dosis" w:hAnsi="Dosis"/>
          <w:sz w:val="22"/>
          <w:szCs w:val="22"/>
        </w:rPr>
        <w:t xml:space="preserve"> </w:t>
      </w:r>
      <w:r w:rsidR="00E532A5" w:rsidRPr="00FC4C37">
        <w:rPr>
          <w:rFonts w:ascii="Dosis" w:hAnsi="Dosis"/>
          <w:sz w:val="22"/>
          <w:szCs w:val="22"/>
        </w:rPr>
        <w:t xml:space="preserve">I will </w:t>
      </w:r>
      <w:r w:rsidRPr="00FC4C37">
        <w:rPr>
          <w:rFonts w:ascii="Dosis" w:hAnsi="Dosis"/>
          <w:sz w:val="22"/>
          <w:szCs w:val="22"/>
        </w:rPr>
        <w:t xml:space="preserve">give you as much notice as possible. If </w:t>
      </w:r>
      <w:r w:rsidR="00E532A5" w:rsidRPr="00FC4C37">
        <w:rPr>
          <w:rFonts w:ascii="Dosis" w:hAnsi="Dosis"/>
          <w:sz w:val="22"/>
          <w:szCs w:val="22"/>
        </w:rPr>
        <w:t>I am</w:t>
      </w:r>
      <w:r w:rsidRPr="00FC4C37">
        <w:rPr>
          <w:rFonts w:ascii="Dosis" w:hAnsi="Dosis"/>
          <w:sz w:val="22"/>
          <w:szCs w:val="22"/>
        </w:rPr>
        <w:t xml:space="preserve"> unwell</w:t>
      </w:r>
      <w:r w:rsidR="00E532A5" w:rsidRPr="00FC4C37">
        <w:rPr>
          <w:rFonts w:ascii="Dosis" w:hAnsi="Dosis"/>
          <w:sz w:val="22"/>
          <w:szCs w:val="22"/>
        </w:rPr>
        <w:t xml:space="preserve">, </w:t>
      </w:r>
      <w:r w:rsidR="00CD2873" w:rsidRPr="00FC4C37">
        <w:rPr>
          <w:rFonts w:ascii="Dosis" w:hAnsi="Dosis"/>
          <w:sz w:val="22"/>
          <w:szCs w:val="22"/>
        </w:rPr>
        <w:t>I will</w:t>
      </w:r>
      <w:r w:rsidR="00E532A5" w:rsidRPr="00FC4C37">
        <w:rPr>
          <w:rFonts w:ascii="Dosis" w:hAnsi="Dosis"/>
          <w:sz w:val="22"/>
          <w:szCs w:val="22"/>
        </w:rPr>
        <w:t xml:space="preserve"> contact you</w:t>
      </w:r>
      <w:r w:rsidRPr="00FC4C37">
        <w:rPr>
          <w:rFonts w:ascii="Dosis" w:hAnsi="Dosis"/>
          <w:sz w:val="22"/>
          <w:szCs w:val="22"/>
        </w:rPr>
        <w:t xml:space="preserve"> in advance of our session. </w:t>
      </w:r>
    </w:p>
    <w:p w14:paraId="741C2190" w14:textId="77777777" w:rsidR="00BE1D56" w:rsidRPr="00FC4C37" w:rsidRDefault="00BE1D56" w:rsidP="00BE1D56">
      <w:pPr>
        <w:pStyle w:val="NoSpacing"/>
        <w:rPr>
          <w:rFonts w:ascii="Dosis" w:hAnsi="Dosis"/>
          <w:sz w:val="22"/>
          <w:szCs w:val="22"/>
        </w:rPr>
      </w:pPr>
    </w:p>
    <w:p w14:paraId="76407C28" w14:textId="6182D2DE" w:rsidR="00BE1D56" w:rsidRPr="00FC4C37" w:rsidRDefault="00CD2873" w:rsidP="00BE1D56">
      <w:pPr>
        <w:pStyle w:val="NoSpacing"/>
        <w:rPr>
          <w:rFonts w:ascii="Dosis" w:hAnsi="Dosis"/>
          <w:sz w:val="22"/>
          <w:szCs w:val="22"/>
        </w:rPr>
      </w:pPr>
      <w:r w:rsidRPr="00FC4C37">
        <w:rPr>
          <w:rFonts w:ascii="Dosis" w:hAnsi="Dosis"/>
          <w:sz w:val="22"/>
          <w:szCs w:val="22"/>
        </w:rPr>
        <w:t>Unfortunately,</w:t>
      </w:r>
      <w:r w:rsidR="00BE1D56" w:rsidRPr="00FC4C37">
        <w:rPr>
          <w:rFonts w:ascii="Dosis" w:hAnsi="Dosis"/>
          <w:sz w:val="22"/>
          <w:szCs w:val="22"/>
        </w:rPr>
        <w:t xml:space="preserve"> </w:t>
      </w:r>
      <w:r w:rsidR="00E532A5" w:rsidRPr="00FC4C37">
        <w:rPr>
          <w:rFonts w:ascii="Dosis" w:hAnsi="Dosis"/>
          <w:sz w:val="22"/>
          <w:szCs w:val="22"/>
        </w:rPr>
        <w:t>I</w:t>
      </w:r>
      <w:r w:rsidR="00BE1D56" w:rsidRPr="00FC4C37">
        <w:rPr>
          <w:rFonts w:ascii="Dosis" w:hAnsi="Dosis"/>
          <w:sz w:val="22"/>
          <w:szCs w:val="22"/>
        </w:rPr>
        <w:t xml:space="preserve"> cannot offer counselling sessions abroad due to safeguarding. </w:t>
      </w:r>
    </w:p>
    <w:p w14:paraId="22E80BA3" w14:textId="77777777" w:rsidR="00BE1D56" w:rsidRPr="00FC4C37" w:rsidRDefault="00BE1D56" w:rsidP="00BE1D56">
      <w:pPr>
        <w:pStyle w:val="NoSpacing"/>
        <w:rPr>
          <w:rFonts w:ascii="Dosis" w:hAnsi="Dosis"/>
          <w:b/>
          <w:sz w:val="22"/>
          <w:szCs w:val="22"/>
        </w:rPr>
      </w:pPr>
    </w:p>
    <w:p w14:paraId="3B131E7E" w14:textId="77777777" w:rsidR="00BE1D56" w:rsidRPr="00FC4C37" w:rsidRDefault="00BE1D56" w:rsidP="00BE1D56">
      <w:pPr>
        <w:pStyle w:val="NoSpacing"/>
        <w:rPr>
          <w:rFonts w:ascii="Dosis" w:hAnsi="Dosis"/>
          <w:b/>
          <w:sz w:val="22"/>
          <w:szCs w:val="22"/>
        </w:rPr>
      </w:pPr>
      <w:r w:rsidRPr="00FC4C37">
        <w:rPr>
          <w:rFonts w:ascii="Dosis" w:hAnsi="Dosis"/>
          <w:b/>
          <w:sz w:val="22"/>
          <w:szCs w:val="22"/>
        </w:rPr>
        <w:t>Boundaries</w:t>
      </w:r>
    </w:p>
    <w:p w14:paraId="5F315AA2" w14:textId="59C30C22" w:rsidR="00E532A5" w:rsidRPr="00FC4C37" w:rsidRDefault="00BE1D56" w:rsidP="00BE1D56">
      <w:pPr>
        <w:pStyle w:val="NoSpacing"/>
        <w:rPr>
          <w:rFonts w:ascii="Dosis" w:hAnsi="Dosis"/>
          <w:sz w:val="22"/>
          <w:szCs w:val="22"/>
        </w:rPr>
      </w:pPr>
      <w:r w:rsidRPr="00FC4C37">
        <w:rPr>
          <w:rFonts w:ascii="Dosis" w:hAnsi="Dosis"/>
          <w:sz w:val="22"/>
          <w:szCs w:val="22"/>
        </w:rPr>
        <w:t xml:space="preserve">Your session will last for </w:t>
      </w:r>
      <w:r w:rsidR="00FB0681">
        <w:rPr>
          <w:rFonts w:ascii="Dosis" w:hAnsi="Dosis"/>
          <w:b/>
          <w:bCs/>
          <w:sz w:val="22"/>
          <w:szCs w:val="22"/>
        </w:rPr>
        <w:t>50 minutes</w:t>
      </w:r>
      <w:r w:rsidRPr="00FC4C37">
        <w:rPr>
          <w:rFonts w:ascii="Dosis" w:hAnsi="Dosis"/>
          <w:sz w:val="22"/>
          <w:szCs w:val="22"/>
        </w:rPr>
        <w:t xml:space="preserve"> and you can expect it to be at the same time and day of the week</w:t>
      </w:r>
      <w:r w:rsidR="00CD2873">
        <w:rPr>
          <w:rFonts w:ascii="Dosis" w:hAnsi="Dosis"/>
          <w:sz w:val="22"/>
          <w:szCs w:val="22"/>
        </w:rPr>
        <w:t xml:space="preserve"> unless by mutual arrangement</w:t>
      </w:r>
      <w:r w:rsidRPr="00FC4C37">
        <w:rPr>
          <w:rFonts w:ascii="Dosis" w:hAnsi="Dosis"/>
          <w:sz w:val="22"/>
          <w:szCs w:val="22"/>
        </w:rPr>
        <w:t xml:space="preserve">. </w:t>
      </w:r>
      <w:r w:rsidR="00E532A5" w:rsidRPr="00FC4C37">
        <w:rPr>
          <w:rFonts w:ascii="Dosis" w:hAnsi="Dosis"/>
          <w:b/>
          <w:bCs/>
          <w:sz w:val="22"/>
          <w:szCs w:val="22"/>
        </w:rPr>
        <w:t xml:space="preserve"> </w:t>
      </w:r>
      <w:r w:rsidRPr="00FC4C37">
        <w:rPr>
          <w:rFonts w:ascii="Dosis" w:hAnsi="Dosis"/>
          <w:sz w:val="22"/>
          <w:szCs w:val="22"/>
        </w:rPr>
        <w:t>Please arrive promptly in order to begin and end your session on time</w:t>
      </w:r>
      <w:r w:rsidR="00CD2873">
        <w:rPr>
          <w:rFonts w:ascii="Dosis" w:hAnsi="Dosis"/>
          <w:sz w:val="22"/>
          <w:szCs w:val="22"/>
        </w:rPr>
        <w:t>.</w:t>
      </w:r>
    </w:p>
    <w:p w14:paraId="4D95A1F9" w14:textId="77777777" w:rsidR="00E532A5" w:rsidRPr="00FC4C37" w:rsidRDefault="00E532A5" w:rsidP="00BE1D56">
      <w:pPr>
        <w:pStyle w:val="NoSpacing"/>
        <w:rPr>
          <w:rFonts w:ascii="Dosis" w:hAnsi="Dosis"/>
          <w:sz w:val="22"/>
          <w:szCs w:val="22"/>
        </w:rPr>
      </w:pPr>
    </w:p>
    <w:p w14:paraId="0BE67D99" w14:textId="3A397870" w:rsidR="00BE1D56" w:rsidRPr="00FC4C37" w:rsidRDefault="00E532A5" w:rsidP="00BE1D56">
      <w:pPr>
        <w:pStyle w:val="NoSpacing"/>
        <w:rPr>
          <w:rFonts w:ascii="Dosis" w:hAnsi="Dosis"/>
          <w:sz w:val="22"/>
          <w:szCs w:val="22"/>
        </w:rPr>
      </w:pPr>
      <w:r w:rsidRPr="00FC4C37">
        <w:rPr>
          <w:rFonts w:ascii="Dosis" w:hAnsi="Dosis"/>
          <w:sz w:val="22"/>
          <w:szCs w:val="22"/>
        </w:rPr>
        <w:t xml:space="preserve">If we are meeting on TEAMs, </w:t>
      </w:r>
      <w:r w:rsidR="00CD2873" w:rsidRPr="00FC4C37">
        <w:rPr>
          <w:rFonts w:ascii="Dosis" w:hAnsi="Dosis"/>
          <w:sz w:val="22"/>
          <w:szCs w:val="22"/>
        </w:rPr>
        <w:t>I will</w:t>
      </w:r>
      <w:r w:rsidR="00BE1D56" w:rsidRPr="00FC4C37">
        <w:rPr>
          <w:rFonts w:ascii="Dosis" w:hAnsi="Dosis"/>
          <w:sz w:val="22"/>
          <w:szCs w:val="22"/>
        </w:rPr>
        <w:t xml:space="preserve"> send you a link to enter the</w:t>
      </w:r>
      <w:r w:rsidRPr="00FC4C37">
        <w:rPr>
          <w:rFonts w:ascii="Dosis" w:hAnsi="Dosis"/>
          <w:sz w:val="22"/>
          <w:szCs w:val="22"/>
        </w:rPr>
        <w:t xml:space="preserve"> TEAMs </w:t>
      </w:r>
      <w:r w:rsidR="00BE1D56" w:rsidRPr="00FC4C37">
        <w:rPr>
          <w:rFonts w:ascii="Dosis" w:hAnsi="Dosis"/>
          <w:sz w:val="22"/>
          <w:szCs w:val="22"/>
        </w:rPr>
        <w:t xml:space="preserve"> meeting for online sessions. Click on the link and wait to be admitted to the session. </w:t>
      </w:r>
    </w:p>
    <w:p w14:paraId="246D1ED1" w14:textId="77777777" w:rsidR="00BE1D56" w:rsidRPr="00FC4C37" w:rsidRDefault="00BE1D56" w:rsidP="00BE1D56">
      <w:pPr>
        <w:rPr>
          <w:rFonts w:ascii="Dosis" w:eastAsia="Times New Roman" w:hAnsi="Dosis" w:cs="Calibri"/>
          <w:color w:val="000000"/>
          <w:sz w:val="22"/>
          <w:szCs w:val="22"/>
          <w:lang w:eastAsia="en-GB"/>
        </w:rPr>
      </w:pPr>
    </w:p>
    <w:p w14:paraId="0943EF4D" w14:textId="250BDB05" w:rsidR="00BE1D56" w:rsidRPr="00FC4C37" w:rsidRDefault="00E532A5" w:rsidP="00BE1D56">
      <w:pPr>
        <w:rPr>
          <w:rFonts w:ascii="Dosis" w:eastAsia="Times New Roman" w:hAnsi="Dosis" w:cs="Calibri"/>
          <w:color w:val="000000"/>
          <w:sz w:val="22"/>
          <w:szCs w:val="22"/>
          <w:lang w:eastAsia="en-GB"/>
        </w:rPr>
      </w:pPr>
      <w:r w:rsidRPr="00FC4C37">
        <w:rPr>
          <w:rFonts w:ascii="Dosis" w:eastAsia="Times New Roman" w:hAnsi="Dosis" w:cs="Calibri"/>
          <w:color w:val="000000"/>
          <w:sz w:val="22"/>
          <w:szCs w:val="22"/>
          <w:lang w:eastAsia="en-GB"/>
        </w:rPr>
        <w:t>Counsellors are unable to accept gifts,</w:t>
      </w:r>
      <w:r w:rsidR="00BE1D56" w:rsidRPr="00FC4C37">
        <w:rPr>
          <w:rFonts w:ascii="Dosis" w:eastAsia="Times New Roman" w:hAnsi="Dosis" w:cs="Calibri"/>
          <w:color w:val="000000"/>
          <w:sz w:val="22"/>
          <w:szCs w:val="22"/>
          <w:lang w:eastAsia="en-GB"/>
        </w:rPr>
        <w:t xml:space="preserve"> even after any work has finished</w:t>
      </w:r>
      <w:r w:rsidRPr="00FC4C37">
        <w:rPr>
          <w:rFonts w:ascii="Dosis" w:eastAsia="Times New Roman" w:hAnsi="Dosis" w:cs="Calibri"/>
          <w:color w:val="000000"/>
          <w:sz w:val="22"/>
          <w:szCs w:val="22"/>
          <w:lang w:eastAsia="en-GB"/>
        </w:rPr>
        <w:t xml:space="preserve">. </w:t>
      </w:r>
      <w:r w:rsidR="00BE1D56" w:rsidRPr="00FC4C37">
        <w:rPr>
          <w:rFonts w:ascii="Dosis" w:eastAsia="Times New Roman" w:hAnsi="Dosis" w:cs="Calibri"/>
          <w:color w:val="000000"/>
          <w:sz w:val="22"/>
          <w:szCs w:val="22"/>
          <w:lang w:eastAsia="en-GB"/>
        </w:rPr>
        <w:t>This is because we want to ensure our work always remains ethical and therapeutic. We understand that people may wish to show appreciation for the help they have received so a card or other message is welcome but not necessary. </w:t>
      </w:r>
    </w:p>
    <w:p w14:paraId="2DE41E7F" w14:textId="4CEAADD9" w:rsidR="00BE1D56" w:rsidRPr="00FC4C37" w:rsidRDefault="00BE1D56" w:rsidP="00E532A5">
      <w:pPr>
        <w:rPr>
          <w:rFonts w:ascii="Dosis" w:eastAsia="Times New Roman" w:hAnsi="Dosis" w:cs="Calibri"/>
          <w:color w:val="000000"/>
          <w:sz w:val="22"/>
          <w:szCs w:val="22"/>
          <w:lang w:eastAsia="en-GB"/>
        </w:rPr>
      </w:pPr>
      <w:r w:rsidRPr="00FC4C37">
        <w:rPr>
          <w:rFonts w:ascii="Dosis" w:eastAsia="Times New Roman" w:hAnsi="Dosis" w:cs="Calibri"/>
          <w:color w:val="000000"/>
          <w:sz w:val="22"/>
          <w:szCs w:val="22"/>
          <w:lang w:eastAsia="en-GB"/>
        </w:rPr>
        <w:t> </w:t>
      </w:r>
    </w:p>
    <w:p w14:paraId="2372BD57" w14:textId="77777777" w:rsidR="00BE1D56" w:rsidRPr="00FC4C37" w:rsidRDefault="00BE1D56" w:rsidP="00BE1D56">
      <w:pPr>
        <w:pStyle w:val="NoSpacing"/>
        <w:rPr>
          <w:rFonts w:ascii="Dosis" w:hAnsi="Dosis"/>
          <w:b/>
          <w:sz w:val="22"/>
          <w:szCs w:val="22"/>
        </w:rPr>
      </w:pPr>
      <w:r w:rsidRPr="00FC4C37">
        <w:rPr>
          <w:rFonts w:ascii="Dosis" w:hAnsi="Dosis"/>
          <w:b/>
          <w:sz w:val="22"/>
          <w:szCs w:val="22"/>
        </w:rPr>
        <w:t>Complaints</w:t>
      </w:r>
    </w:p>
    <w:p w14:paraId="0791ED49" w14:textId="56F39332" w:rsidR="00E532A5" w:rsidRPr="00B5722B" w:rsidRDefault="00E532A5" w:rsidP="00E532A5">
      <w:pPr>
        <w:spacing w:after="160" w:line="278" w:lineRule="auto"/>
        <w:rPr>
          <w:rFonts w:ascii="Dosis" w:hAnsi="Dosis"/>
          <w:sz w:val="22"/>
          <w:szCs w:val="22"/>
        </w:rPr>
      </w:pPr>
      <w:r w:rsidRPr="00B5722B">
        <w:rPr>
          <w:rFonts w:ascii="Dosis" w:hAnsi="Dosis"/>
          <w:sz w:val="22"/>
          <w:szCs w:val="22"/>
        </w:rPr>
        <w:t xml:space="preserve">If you are dissatisfied with any aspect of counselling, I encourage you to discuss this with me in the first instance. If we are unable to resolve the matter, you have the right to contact the </w:t>
      </w:r>
      <w:r w:rsidRPr="00B5722B">
        <w:rPr>
          <w:rFonts w:ascii="Dosis" w:hAnsi="Dosis"/>
          <w:b/>
          <w:bCs/>
          <w:sz w:val="22"/>
          <w:szCs w:val="22"/>
        </w:rPr>
        <w:t>British Association for Counselling and Psychotherapy (BACP)</w:t>
      </w:r>
      <w:r w:rsidRPr="00B5722B">
        <w:rPr>
          <w:rFonts w:ascii="Dosis" w:hAnsi="Dosis"/>
          <w:sz w:val="22"/>
          <w:szCs w:val="22"/>
        </w:rPr>
        <w:t xml:space="preserve"> to lodge a formal complaint.</w:t>
      </w:r>
    </w:p>
    <w:p w14:paraId="0448BE46" w14:textId="77777777" w:rsidR="00E532A5" w:rsidRPr="00B5722B" w:rsidRDefault="00E532A5" w:rsidP="00E532A5">
      <w:pPr>
        <w:spacing w:after="160" w:line="278" w:lineRule="auto"/>
        <w:rPr>
          <w:rFonts w:ascii="Dosis" w:hAnsi="Dosis"/>
          <w:sz w:val="22"/>
          <w:szCs w:val="22"/>
        </w:rPr>
      </w:pPr>
      <w:r w:rsidRPr="00B5722B">
        <w:rPr>
          <w:rFonts w:ascii="Dosis" w:hAnsi="Dosis"/>
          <w:sz w:val="22"/>
          <w:szCs w:val="22"/>
        </w:rPr>
        <w:t xml:space="preserve">Contact: </w:t>
      </w:r>
      <w:hyperlink r:id="rId9" w:history="1">
        <w:r w:rsidRPr="00B5722B">
          <w:rPr>
            <w:rStyle w:val="Hyperlink"/>
            <w:rFonts w:ascii="Dosis" w:hAnsi="Dosis"/>
            <w:sz w:val="22"/>
            <w:szCs w:val="22"/>
          </w:rPr>
          <w:t>www.bacp.co.uk</w:t>
        </w:r>
      </w:hyperlink>
      <w:r w:rsidRPr="00B5722B">
        <w:rPr>
          <w:rFonts w:ascii="Dosis" w:hAnsi="Dosis"/>
          <w:sz w:val="22"/>
          <w:szCs w:val="22"/>
        </w:rPr>
        <w:t xml:space="preserve"> | Tel: 01455 883300</w:t>
      </w:r>
    </w:p>
    <w:p w14:paraId="70FE32CC" w14:textId="24C5987F" w:rsidR="00E532A5" w:rsidRPr="00B5722B" w:rsidRDefault="00BE1D56" w:rsidP="00E532A5">
      <w:pPr>
        <w:spacing w:after="160" w:line="278" w:lineRule="auto"/>
        <w:rPr>
          <w:rFonts w:ascii="Dosis" w:hAnsi="Dosis"/>
          <w:b/>
          <w:bCs/>
          <w:sz w:val="22"/>
          <w:szCs w:val="22"/>
        </w:rPr>
      </w:pPr>
      <w:r w:rsidRPr="00CD2873">
        <w:rPr>
          <w:rFonts w:ascii="Dosis" w:hAnsi="Dosis"/>
          <w:sz w:val="22"/>
          <w:szCs w:val="22"/>
        </w:rPr>
        <w:lastRenderedPageBreak/>
        <w:t xml:space="preserve"> </w:t>
      </w:r>
      <w:r w:rsidR="00E532A5" w:rsidRPr="00B5722B">
        <w:rPr>
          <w:rFonts w:ascii="Dosis" w:hAnsi="Dosis"/>
          <w:b/>
          <w:bCs/>
          <w:sz w:val="22"/>
          <w:szCs w:val="22"/>
        </w:rPr>
        <w:t>11. Emergencies</w:t>
      </w:r>
      <w:r w:rsidR="00CD2873">
        <w:rPr>
          <w:rFonts w:ascii="Dosis" w:hAnsi="Dosis"/>
          <w:b/>
          <w:bCs/>
          <w:sz w:val="22"/>
          <w:szCs w:val="22"/>
        </w:rPr>
        <w:t xml:space="preserve">                                                                                                                                                                              </w:t>
      </w:r>
      <w:r w:rsidR="00E532A5" w:rsidRPr="00B5722B">
        <w:rPr>
          <w:rFonts w:ascii="Dosis" w:hAnsi="Dosis"/>
          <w:sz w:val="22"/>
          <w:szCs w:val="22"/>
        </w:rPr>
        <w:t>I do not offer an emergency or crisis service. In an emergency, please contact your GP, go to A&amp;E, or call emergency services (999). You may also contact:</w:t>
      </w:r>
    </w:p>
    <w:p w14:paraId="62EFB052" w14:textId="77777777" w:rsidR="00E532A5" w:rsidRPr="00B5722B" w:rsidRDefault="00E532A5" w:rsidP="00E532A5">
      <w:pPr>
        <w:numPr>
          <w:ilvl w:val="0"/>
          <w:numId w:val="1"/>
        </w:numPr>
        <w:spacing w:after="160" w:line="278" w:lineRule="auto"/>
        <w:rPr>
          <w:rFonts w:ascii="Dosis" w:hAnsi="Dosis"/>
          <w:sz w:val="22"/>
          <w:szCs w:val="22"/>
        </w:rPr>
      </w:pPr>
      <w:r w:rsidRPr="00B5722B">
        <w:rPr>
          <w:rFonts w:ascii="Dosis" w:hAnsi="Dosis"/>
          <w:b/>
          <w:bCs/>
          <w:sz w:val="22"/>
          <w:szCs w:val="22"/>
        </w:rPr>
        <w:t>Samaritans:</w:t>
      </w:r>
      <w:r w:rsidRPr="00B5722B">
        <w:rPr>
          <w:rFonts w:ascii="Dosis" w:hAnsi="Dosis"/>
          <w:sz w:val="22"/>
          <w:szCs w:val="22"/>
        </w:rPr>
        <w:t xml:space="preserve"> 116 123 (24/7)</w:t>
      </w:r>
    </w:p>
    <w:p w14:paraId="204C2F81" w14:textId="77777777" w:rsidR="00E532A5" w:rsidRDefault="00E532A5" w:rsidP="00E532A5">
      <w:pPr>
        <w:numPr>
          <w:ilvl w:val="0"/>
          <w:numId w:val="1"/>
        </w:numPr>
        <w:spacing w:after="160" w:line="278" w:lineRule="auto"/>
        <w:rPr>
          <w:rFonts w:ascii="Dosis" w:hAnsi="Dosis"/>
          <w:sz w:val="22"/>
          <w:szCs w:val="22"/>
        </w:rPr>
      </w:pPr>
      <w:r w:rsidRPr="00B5722B">
        <w:rPr>
          <w:rFonts w:ascii="Dosis" w:hAnsi="Dosis"/>
          <w:b/>
          <w:bCs/>
          <w:sz w:val="22"/>
          <w:szCs w:val="22"/>
        </w:rPr>
        <w:t>NHS 111</w:t>
      </w:r>
      <w:r w:rsidRPr="00B5722B">
        <w:rPr>
          <w:rFonts w:ascii="Dosis" w:hAnsi="Dosis"/>
          <w:sz w:val="22"/>
          <w:szCs w:val="22"/>
        </w:rPr>
        <w:t xml:space="preserve"> for non-emergency medical help</w:t>
      </w:r>
    </w:p>
    <w:p w14:paraId="55B80976" w14:textId="6A2A92FB" w:rsidR="00CD2873" w:rsidRPr="00CD2873" w:rsidRDefault="00CD2873" w:rsidP="00E532A5">
      <w:pPr>
        <w:numPr>
          <w:ilvl w:val="0"/>
          <w:numId w:val="1"/>
        </w:numPr>
        <w:spacing w:after="160" w:line="278" w:lineRule="auto"/>
        <w:rPr>
          <w:rFonts w:ascii="Dosis" w:hAnsi="Dosis"/>
          <w:sz w:val="22"/>
          <w:szCs w:val="22"/>
        </w:rPr>
      </w:pPr>
      <w:r>
        <w:rPr>
          <w:rFonts w:ascii="Dosis" w:hAnsi="Dosis"/>
          <w:b/>
          <w:bCs/>
          <w:sz w:val="22"/>
          <w:szCs w:val="22"/>
        </w:rPr>
        <w:t xml:space="preserve">Dorset Connections </w:t>
      </w:r>
      <w:r w:rsidRPr="00CD2873">
        <w:rPr>
          <w:rFonts w:ascii="Dosis" w:hAnsi="Dosis"/>
          <w:sz w:val="22"/>
          <w:szCs w:val="22"/>
        </w:rPr>
        <w:t>0800 6520190 (</w:t>
      </w:r>
      <w:proofErr w:type="spellStart"/>
      <w:r w:rsidRPr="00CD2873">
        <w:rPr>
          <w:rFonts w:ascii="Dosis" w:hAnsi="Dosis"/>
          <w:sz w:val="22"/>
          <w:szCs w:val="22"/>
        </w:rPr>
        <w:t>non emergency</w:t>
      </w:r>
      <w:proofErr w:type="spellEnd"/>
      <w:r w:rsidRPr="00CD2873">
        <w:rPr>
          <w:rFonts w:ascii="Dosis" w:hAnsi="Dosis"/>
          <w:sz w:val="22"/>
          <w:szCs w:val="22"/>
        </w:rPr>
        <w:t>)</w:t>
      </w:r>
    </w:p>
    <w:p w14:paraId="54BA79EC" w14:textId="7E559C4B" w:rsidR="00CD2873" w:rsidRPr="00B5722B" w:rsidRDefault="00CD2873" w:rsidP="00E532A5">
      <w:pPr>
        <w:numPr>
          <w:ilvl w:val="0"/>
          <w:numId w:val="1"/>
        </w:numPr>
        <w:spacing w:after="160" w:line="278" w:lineRule="auto"/>
        <w:rPr>
          <w:rFonts w:ascii="Dosis" w:hAnsi="Dosis"/>
          <w:sz w:val="22"/>
          <w:szCs w:val="22"/>
        </w:rPr>
      </w:pPr>
      <w:r>
        <w:rPr>
          <w:rFonts w:ascii="Dosis" w:hAnsi="Dosis"/>
          <w:b/>
          <w:bCs/>
          <w:sz w:val="22"/>
          <w:szCs w:val="22"/>
        </w:rPr>
        <w:t xml:space="preserve">Somerset MindLine  </w:t>
      </w:r>
      <w:r w:rsidRPr="00CD2873">
        <w:rPr>
          <w:rFonts w:ascii="Dosis" w:hAnsi="Dosis"/>
          <w:sz w:val="22"/>
          <w:szCs w:val="22"/>
        </w:rPr>
        <w:t>0800 138 1692 (</w:t>
      </w:r>
      <w:proofErr w:type="spellStart"/>
      <w:r w:rsidRPr="00CD2873">
        <w:rPr>
          <w:rFonts w:ascii="Dosis" w:hAnsi="Dosis"/>
          <w:sz w:val="22"/>
          <w:szCs w:val="22"/>
        </w:rPr>
        <w:t>non emergency</w:t>
      </w:r>
      <w:proofErr w:type="spellEnd"/>
      <w:r w:rsidRPr="00CD2873">
        <w:rPr>
          <w:rFonts w:ascii="Dosis" w:hAnsi="Dosis"/>
          <w:sz w:val="22"/>
          <w:szCs w:val="22"/>
        </w:rPr>
        <w:t>)</w:t>
      </w:r>
    </w:p>
    <w:p w14:paraId="530E65B0" w14:textId="25C7290E" w:rsidR="00BE1D56" w:rsidRPr="00FC4C37" w:rsidRDefault="00BE1D56" w:rsidP="00BE1D56">
      <w:pPr>
        <w:pStyle w:val="NoSpacing"/>
        <w:rPr>
          <w:rFonts w:ascii="Dosis" w:hAnsi="Dosis"/>
          <w:sz w:val="22"/>
          <w:szCs w:val="22"/>
        </w:rPr>
      </w:pPr>
    </w:p>
    <w:p w14:paraId="7E87B166" w14:textId="7402C0D3" w:rsidR="00BE1D56" w:rsidRPr="00FC4C37" w:rsidRDefault="00BE1D56" w:rsidP="00BE1D56">
      <w:pPr>
        <w:pStyle w:val="NoSpacing"/>
        <w:rPr>
          <w:rFonts w:ascii="Dosis" w:hAnsi="Dosis"/>
          <w:i/>
          <w:iCs/>
          <w:sz w:val="22"/>
          <w:szCs w:val="22"/>
        </w:rPr>
      </w:pPr>
      <w:r w:rsidRPr="00FC4C37">
        <w:rPr>
          <w:rFonts w:ascii="Dosis" w:hAnsi="Dosis"/>
          <w:i/>
          <w:iCs/>
          <w:sz w:val="22"/>
          <w:szCs w:val="22"/>
        </w:rPr>
        <w:t xml:space="preserve">Please let </w:t>
      </w:r>
      <w:r w:rsidR="00E532A5" w:rsidRPr="00FC4C37">
        <w:rPr>
          <w:rFonts w:ascii="Dosis" w:hAnsi="Dosis"/>
          <w:i/>
          <w:iCs/>
          <w:sz w:val="22"/>
          <w:szCs w:val="22"/>
        </w:rPr>
        <w:t xml:space="preserve">me </w:t>
      </w:r>
      <w:r w:rsidRPr="00FC4C37">
        <w:rPr>
          <w:rFonts w:ascii="Dosis" w:hAnsi="Dosis"/>
          <w:i/>
          <w:iCs/>
          <w:sz w:val="22"/>
          <w:szCs w:val="22"/>
        </w:rPr>
        <w:t xml:space="preserve">know that you have read this contract it by replying to the email in which it was sent, letting </w:t>
      </w:r>
      <w:r w:rsidR="00E532A5" w:rsidRPr="00FC4C37">
        <w:rPr>
          <w:rFonts w:ascii="Dosis" w:hAnsi="Dosis"/>
          <w:i/>
          <w:iCs/>
          <w:sz w:val="22"/>
          <w:szCs w:val="22"/>
        </w:rPr>
        <w:t>me</w:t>
      </w:r>
      <w:r w:rsidRPr="00FC4C37">
        <w:rPr>
          <w:rFonts w:ascii="Dosis" w:hAnsi="Dosis"/>
          <w:i/>
          <w:iCs/>
          <w:sz w:val="22"/>
          <w:szCs w:val="22"/>
        </w:rPr>
        <w:t xml:space="preserve"> know you are happy with it. Alternatively, you can sign below to indicate this.</w:t>
      </w:r>
    </w:p>
    <w:p w14:paraId="36AD92BC" w14:textId="77777777" w:rsidR="00BE1D56" w:rsidRPr="00FC4C37" w:rsidRDefault="00BE1D56" w:rsidP="00BE1D56">
      <w:pPr>
        <w:pStyle w:val="NoSpacing"/>
        <w:rPr>
          <w:rFonts w:ascii="Dosis" w:hAnsi="Dosis"/>
          <w:sz w:val="22"/>
          <w:szCs w:val="22"/>
        </w:rPr>
      </w:pPr>
    </w:p>
    <w:p w14:paraId="3BE319BA" w14:textId="77777777" w:rsidR="00BE1D56" w:rsidRPr="00FC4C37" w:rsidRDefault="00BE1D56" w:rsidP="00BE1D56">
      <w:pPr>
        <w:pStyle w:val="NoSpacing"/>
        <w:rPr>
          <w:rFonts w:ascii="Dosis" w:hAnsi="Dosis"/>
          <w:sz w:val="22"/>
          <w:szCs w:val="22"/>
        </w:rPr>
      </w:pPr>
      <w:r w:rsidRPr="00FC4C37">
        <w:rPr>
          <w:rFonts w:ascii="Dosis" w:hAnsi="Dosis"/>
          <w:sz w:val="22"/>
          <w:szCs w:val="22"/>
        </w:rPr>
        <w:t>Signed:</w:t>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t>Signed:</w:t>
      </w:r>
    </w:p>
    <w:p w14:paraId="125ECFD6" w14:textId="77777777" w:rsidR="00BE1D56" w:rsidRPr="00FC4C37" w:rsidRDefault="00BE1D56" w:rsidP="00BE1D56">
      <w:pPr>
        <w:pStyle w:val="NoSpacing"/>
        <w:rPr>
          <w:rFonts w:ascii="Dosis" w:hAnsi="Dosis"/>
          <w:sz w:val="22"/>
          <w:szCs w:val="22"/>
        </w:rPr>
      </w:pPr>
      <w:r w:rsidRPr="00FC4C37">
        <w:rPr>
          <w:rFonts w:ascii="Dosis" w:hAnsi="Dosis"/>
          <w:sz w:val="22"/>
          <w:szCs w:val="22"/>
        </w:rPr>
        <w:t>Counsellor</w:t>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r>
      <w:r w:rsidRPr="00FC4C37">
        <w:rPr>
          <w:rFonts w:ascii="Dosis" w:hAnsi="Dosis"/>
          <w:sz w:val="22"/>
          <w:szCs w:val="22"/>
        </w:rPr>
        <w:tab/>
        <w:t>Client</w:t>
      </w:r>
    </w:p>
    <w:p w14:paraId="2A5C3E9A" w14:textId="77777777" w:rsidR="00BE1D56" w:rsidRPr="00FC4C37" w:rsidRDefault="00BE1D56">
      <w:pPr>
        <w:rPr>
          <w:rFonts w:ascii="Dosis" w:hAnsi="Dosis"/>
        </w:rPr>
      </w:pPr>
    </w:p>
    <w:sectPr w:rsidR="00BE1D56" w:rsidRPr="00FC4C3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BEB57" w14:textId="77777777" w:rsidR="00EE4CEA" w:rsidRDefault="00EE4CEA" w:rsidP="00BE1D56">
      <w:r>
        <w:separator/>
      </w:r>
    </w:p>
  </w:endnote>
  <w:endnote w:type="continuationSeparator" w:id="0">
    <w:p w14:paraId="2AE94361" w14:textId="77777777" w:rsidR="00EE4CEA" w:rsidRDefault="00EE4CEA" w:rsidP="00BE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osis">
    <w:charset w:val="00"/>
    <w:family w:val="auto"/>
    <w:pitch w:val="variable"/>
    <w:sig w:usb0="A00000BF" w:usb1="4000207B" w:usb2="00000000" w:usb3="00000000" w:csb0="0000009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DA5B6" w14:textId="77777777" w:rsidR="00EE4CEA" w:rsidRDefault="00EE4CEA" w:rsidP="00BE1D56">
      <w:r>
        <w:separator/>
      </w:r>
    </w:p>
  </w:footnote>
  <w:footnote w:type="continuationSeparator" w:id="0">
    <w:p w14:paraId="147209D3" w14:textId="77777777" w:rsidR="00EE4CEA" w:rsidRDefault="00EE4CEA" w:rsidP="00BE1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4F06" w14:textId="220F9C61" w:rsidR="00BE1D56" w:rsidRPr="00BE1D56" w:rsidRDefault="00691C34" w:rsidP="00FC4C37">
    <w:pPr>
      <w:pStyle w:val="Header"/>
      <w:jc w:val="center"/>
      <w:rPr>
        <w:lang w:val="en-US"/>
      </w:rPr>
    </w:pPr>
    <w:r>
      <w:rPr>
        <w:lang w:val="en-US"/>
      </w:rPr>
      <w:t xml:space="preserve">‘Empower </w:t>
    </w:r>
    <w:r w:rsidR="00BE1D56">
      <w:rPr>
        <w:lang w:val="en-US"/>
      </w:rPr>
      <w:t>Counselling</w:t>
    </w:r>
    <w:r>
      <w:rPr>
        <w:lang w:val="en-US"/>
      </w:rPr>
      <w:t>’</w:t>
    </w:r>
    <w:r w:rsidR="00BE1D56">
      <w:rPr>
        <w:lang w:val="en-US"/>
      </w:rPr>
      <w:t xml:space="preserve"> contract 202</w:t>
    </w:r>
    <w:r w:rsidR="00E8182C">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FAA"/>
    <w:multiLevelType w:val="multilevel"/>
    <w:tmpl w:val="3850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23817"/>
    <w:multiLevelType w:val="hybridMultilevel"/>
    <w:tmpl w:val="A8148F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AE0F3A"/>
    <w:multiLevelType w:val="hybridMultilevel"/>
    <w:tmpl w:val="3E2A5A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731287">
    <w:abstractNumId w:val="0"/>
  </w:num>
  <w:num w:numId="2" w16cid:durableId="183977038">
    <w:abstractNumId w:val="2"/>
  </w:num>
  <w:num w:numId="3" w16cid:durableId="1141843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56"/>
    <w:rsid w:val="001162F7"/>
    <w:rsid w:val="00145AF9"/>
    <w:rsid w:val="00691C34"/>
    <w:rsid w:val="006C35A4"/>
    <w:rsid w:val="00A94387"/>
    <w:rsid w:val="00BE1D56"/>
    <w:rsid w:val="00C737BC"/>
    <w:rsid w:val="00CD2873"/>
    <w:rsid w:val="00CF2A1C"/>
    <w:rsid w:val="00E532A5"/>
    <w:rsid w:val="00E8182C"/>
    <w:rsid w:val="00EE4CEA"/>
    <w:rsid w:val="00F423F9"/>
    <w:rsid w:val="00FB0681"/>
    <w:rsid w:val="00FC4C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8764E"/>
  <w15:chartTrackingRefBased/>
  <w15:docId w15:val="{74051D13-C2A2-45E1-BFDE-0FCE0009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D56"/>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BE1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1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D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D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D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D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D56"/>
    <w:rPr>
      <w:rFonts w:eastAsiaTheme="majorEastAsia" w:cstheme="majorBidi"/>
      <w:color w:val="272727" w:themeColor="text1" w:themeTint="D8"/>
    </w:rPr>
  </w:style>
  <w:style w:type="paragraph" w:styleId="Title">
    <w:name w:val="Title"/>
    <w:basedOn w:val="Normal"/>
    <w:next w:val="Normal"/>
    <w:link w:val="TitleChar"/>
    <w:uiPriority w:val="10"/>
    <w:qFormat/>
    <w:rsid w:val="00BE1D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D56"/>
    <w:pPr>
      <w:spacing w:before="160"/>
      <w:jc w:val="center"/>
    </w:pPr>
    <w:rPr>
      <w:i/>
      <w:iCs/>
      <w:color w:val="404040" w:themeColor="text1" w:themeTint="BF"/>
    </w:rPr>
  </w:style>
  <w:style w:type="character" w:customStyle="1" w:styleId="QuoteChar">
    <w:name w:val="Quote Char"/>
    <w:basedOn w:val="DefaultParagraphFont"/>
    <w:link w:val="Quote"/>
    <w:uiPriority w:val="29"/>
    <w:rsid w:val="00BE1D56"/>
    <w:rPr>
      <w:i/>
      <w:iCs/>
      <w:color w:val="404040" w:themeColor="text1" w:themeTint="BF"/>
    </w:rPr>
  </w:style>
  <w:style w:type="paragraph" w:styleId="ListParagraph">
    <w:name w:val="List Paragraph"/>
    <w:basedOn w:val="Normal"/>
    <w:uiPriority w:val="34"/>
    <w:qFormat/>
    <w:rsid w:val="00BE1D56"/>
    <w:pPr>
      <w:ind w:left="720"/>
      <w:contextualSpacing/>
    </w:pPr>
  </w:style>
  <w:style w:type="character" w:styleId="IntenseEmphasis">
    <w:name w:val="Intense Emphasis"/>
    <w:basedOn w:val="DefaultParagraphFont"/>
    <w:uiPriority w:val="21"/>
    <w:qFormat/>
    <w:rsid w:val="00BE1D56"/>
    <w:rPr>
      <w:i/>
      <w:iCs/>
      <w:color w:val="0F4761" w:themeColor="accent1" w:themeShade="BF"/>
    </w:rPr>
  </w:style>
  <w:style w:type="paragraph" w:styleId="IntenseQuote">
    <w:name w:val="Intense Quote"/>
    <w:basedOn w:val="Normal"/>
    <w:next w:val="Normal"/>
    <w:link w:val="IntenseQuoteChar"/>
    <w:uiPriority w:val="30"/>
    <w:qFormat/>
    <w:rsid w:val="00BE1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D56"/>
    <w:rPr>
      <w:i/>
      <w:iCs/>
      <w:color w:val="0F4761" w:themeColor="accent1" w:themeShade="BF"/>
    </w:rPr>
  </w:style>
  <w:style w:type="character" w:styleId="IntenseReference">
    <w:name w:val="Intense Reference"/>
    <w:basedOn w:val="DefaultParagraphFont"/>
    <w:uiPriority w:val="32"/>
    <w:qFormat/>
    <w:rsid w:val="00BE1D56"/>
    <w:rPr>
      <w:b/>
      <w:bCs/>
      <w:smallCaps/>
      <w:color w:val="0F4761" w:themeColor="accent1" w:themeShade="BF"/>
      <w:spacing w:val="5"/>
    </w:rPr>
  </w:style>
  <w:style w:type="paragraph" w:styleId="Header">
    <w:name w:val="header"/>
    <w:basedOn w:val="Normal"/>
    <w:link w:val="HeaderChar"/>
    <w:uiPriority w:val="99"/>
    <w:unhideWhenUsed/>
    <w:rsid w:val="00BE1D56"/>
    <w:pPr>
      <w:tabs>
        <w:tab w:val="center" w:pos="4513"/>
        <w:tab w:val="right" w:pos="9026"/>
      </w:tabs>
    </w:pPr>
  </w:style>
  <w:style w:type="character" w:customStyle="1" w:styleId="HeaderChar">
    <w:name w:val="Header Char"/>
    <w:basedOn w:val="DefaultParagraphFont"/>
    <w:link w:val="Header"/>
    <w:uiPriority w:val="99"/>
    <w:rsid w:val="00BE1D56"/>
  </w:style>
  <w:style w:type="paragraph" w:styleId="Footer">
    <w:name w:val="footer"/>
    <w:basedOn w:val="Normal"/>
    <w:link w:val="FooterChar"/>
    <w:uiPriority w:val="99"/>
    <w:unhideWhenUsed/>
    <w:rsid w:val="00BE1D56"/>
    <w:pPr>
      <w:tabs>
        <w:tab w:val="center" w:pos="4513"/>
        <w:tab w:val="right" w:pos="9026"/>
      </w:tabs>
    </w:pPr>
  </w:style>
  <w:style w:type="character" w:customStyle="1" w:styleId="FooterChar">
    <w:name w:val="Footer Char"/>
    <w:basedOn w:val="DefaultParagraphFont"/>
    <w:link w:val="Footer"/>
    <w:uiPriority w:val="99"/>
    <w:rsid w:val="00BE1D56"/>
  </w:style>
  <w:style w:type="character" w:styleId="Hyperlink">
    <w:name w:val="Hyperlink"/>
    <w:basedOn w:val="DefaultParagraphFont"/>
    <w:uiPriority w:val="99"/>
    <w:unhideWhenUsed/>
    <w:rsid w:val="00BE1D56"/>
    <w:rPr>
      <w:color w:val="467886" w:themeColor="hyperlink"/>
      <w:u w:val="single"/>
    </w:rPr>
  </w:style>
  <w:style w:type="paragraph" w:styleId="NoSpacing">
    <w:name w:val="No Spacing"/>
    <w:uiPriority w:val="1"/>
    <w:qFormat/>
    <w:rsid w:val="00BE1D56"/>
    <w:pPr>
      <w:spacing w:after="0" w:line="240" w:lineRule="auto"/>
    </w:pPr>
    <w:rPr>
      <w:rFonts w:eastAsiaTheme="minorEastAsia"/>
      <w:kern w:val="0"/>
      <w14:ligatures w14:val="none"/>
    </w:rPr>
  </w:style>
  <w:style w:type="paragraph" w:styleId="NormalWeb">
    <w:name w:val="Normal (Web)"/>
    <w:basedOn w:val="Normal"/>
    <w:uiPriority w:val="99"/>
    <w:unhideWhenUsed/>
    <w:rsid w:val="00BE1D56"/>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BE1D56"/>
  </w:style>
  <w:style w:type="character" w:styleId="UnresolvedMention">
    <w:name w:val="Unresolved Mention"/>
    <w:basedOn w:val="DefaultParagraphFont"/>
    <w:uiPriority w:val="99"/>
    <w:semiHidden/>
    <w:unhideWhenUsed/>
    <w:rsid w:val="00E53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the-public/online/" TargetMode="External"/><Relationship Id="rId3" Type="http://schemas.openxmlformats.org/officeDocument/2006/relationships/settings" Target="settings.xml"/><Relationship Id="rId7" Type="http://schemas.openxmlformats.org/officeDocument/2006/relationships/hyperlink" Target="http://www.bacp.co.uk/ethical_framewo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ac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5744</Characters>
  <Application>Microsoft Office Word</Application>
  <DocSecurity>0</DocSecurity>
  <Lines>112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grunnill</dc:creator>
  <cp:keywords/>
  <dc:description/>
  <cp:lastModifiedBy>emma grunnill</cp:lastModifiedBy>
  <cp:revision>2</cp:revision>
  <dcterms:created xsi:type="dcterms:W3CDTF">2026-05-11T20:42:00Z</dcterms:created>
  <dcterms:modified xsi:type="dcterms:W3CDTF">2026-05-11T20:42:00Z</dcterms:modified>
</cp:coreProperties>
</file>